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4B0C" w14:textId="77777777" w:rsidR="000C2735" w:rsidRPr="0030736F" w:rsidRDefault="00DC4D52" w:rsidP="0030736F">
      <w:pPr>
        <w:spacing w:after="0" w:line="240" w:lineRule="atLeast"/>
        <w:rPr>
          <w:b/>
          <w:sz w:val="32"/>
          <w:szCs w:val="32"/>
        </w:rPr>
      </w:pPr>
      <w:r>
        <w:rPr>
          <w:b/>
          <w:noProof/>
          <w:sz w:val="21"/>
          <w:szCs w:val="21"/>
          <w:lang w:eastAsia="ru-RU"/>
        </w:rPr>
        <w:t xml:space="preserve">                                                                                  </w:t>
      </w:r>
      <w:r w:rsidR="0030736F">
        <w:rPr>
          <w:b/>
          <w:noProof/>
          <w:sz w:val="21"/>
          <w:szCs w:val="21"/>
          <w:lang w:eastAsia="ru-RU"/>
        </w:rPr>
        <w:t xml:space="preserve">                       </w:t>
      </w:r>
      <w:r>
        <w:rPr>
          <w:b/>
          <w:noProof/>
          <w:sz w:val="21"/>
          <w:szCs w:val="21"/>
          <w:lang w:eastAsia="ru-RU"/>
        </w:rPr>
        <w:t xml:space="preserve">                                         </w:t>
      </w:r>
    </w:p>
    <w:p w14:paraId="7251F1A2" w14:textId="4F7BC324" w:rsidR="00E04D65" w:rsidRPr="00140059" w:rsidRDefault="00DC4D52" w:rsidP="00DC4D5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</w:t>
      </w:r>
      <w:r w:rsidR="0030736F">
        <w:rPr>
          <w:b/>
          <w:sz w:val="21"/>
          <w:szCs w:val="21"/>
        </w:rPr>
        <w:t xml:space="preserve">                                       </w:t>
      </w:r>
      <w:r w:rsidR="00E04D65" w:rsidRPr="00140059">
        <w:rPr>
          <w:rFonts w:ascii="Times New Roman" w:hAnsi="Times New Roman" w:cs="Times New Roman"/>
          <w:b/>
          <w:sz w:val="21"/>
          <w:szCs w:val="21"/>
        </w:rPr>
        <w:t>Договор №</w:t>
      </w:r>
      <w:r w:rsidR="00F2268A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CAFD1CE" w14:textId="77777777" w:rsidR="00E04D65" w:rsidRPr="00140059" w:rsidRDefault="00E04D65" w:rsidP="00E04D6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40059">
        <w:rPr>
          <w:rFonts w:ascii="Times New Roman" w:hAnsi="Times New Roman" w:cs="Times New Roman"/>
          <w:b/>
          <w:sz w:val="21"/>
          <w:szCs w:val="21"/>
        </w:rPr>
        <w:t>транспортной экспедиции автомобильным транспортом</w:t>
      </w:r>
    </w:p>
    <w:p w14:paraId="1010B2B7" w14:textId="77777777" w:rsidR="000A28BB" w:rsidRPr="00140059" w:rsidRDefault="000A28BB" w:rsidP="00E04D65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6BA4D904" w14:textId="50373FAC" w:rsidR="00E04D65" w:rsidRPr="00140059" w:rsidRDefault="00E04D65" w:rsidP="00E04D65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>г. Екатеринбург</w:t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="00AB14C2" w:rsidRPr="00140059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140059">
        <w:rPr>
          <w:rFonts w:ascii="Times New Roman" w:hAnsi="Times New Roman" w:cs="Times New Roman"/>
          <w:sz w:val="21"/>
          <w:szCs w:val="21"/>
        </w:rPr>
        <w:t xml:space="preserve">   </w:t>
      </w:r>
      <w:r w:rsidR="0030736F"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 w:rsidRPr="00140059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140059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="00514419">
        <w:rPr>
          <w:rFonts w:ascii="Times New Roman" w:hAnsi="Times New Roman" w:cs="Times New Roman"/>
          <w:color w:val="FF0000"/>
          <w:sz w:val="21"/>
          <w:szCs w:val="21"/>
        </w:rPr>
        <w:t xml:space="preserve">   </w:t>
      </w:r>
      <w:r w:rsidRPr="00140059">
        <w:rPr>
          <w:rFonts w:ascii="Times New Roman" w:hAnsi="Times New Roman" w:cs="Times New Roman"/>
          <w:sz w:val="21"/>
          <w:szCs w:val="21"/>
        </w:rPr>
        <w:t xml:space="preserve">» </w:t>
      </w:r>
      <w:r w:rsidR="00514419">
        <w:rPr>
          <w:rFonts w:ascii="Times New Roman" w:hAnsi="Times New Roman" w:cs="Times New Roman"/>
          <w:color w:val="FF0000"/>
          <w:sz w:val="21"/>
          <w:szCs w:val="21"/>
        </w:rPr>
        <w:t xml:space="preserve">                 </w:t>
      </w:r>
      <w:r w:rsidR="00464FED">
        <w:rPr>
          <w:rFonts w:ascii="Times New Roman" w:hAnsi="Times New Roman" w:cs="Times New Roman"/>
          <w:sz w:val="21"/>
          <w:szCs w:val="21"/>
        </w:rPr>
        <w:t>20</w:t>
      </w:r>
      <w:r w:rsidR="00514419">
        <w:rPr>
          <w:rFonts w:ascii="Times New Roman" w:hAnsi="Times New Roman" w:cs="Times New Roman"/>
          <w:color w:val="FF0000"/>
          <w:sz w:val="21"/>
          <w:szCs w:val="21"/>
        </w:rPr>
        <w:t xml:space="preserve">     </w:t>
      </w:r>
      <w:r w:rsidRPr="00140059">
        <w:rPr>
          <w:rFonts w:ascii="Times New Roman" w:hAnsi="Times New Roman" w:cs="Times New Roman"/>
          <w:sz w:val="21"/>
          <w:szCs w:val="21"/>
        </w:rPr>
        <w:t>г.</w:t>
      </w:r>
    </w:p>
    <w:p w14:paraId="2E2653AF" w14:textId="77777777" w:rsidR="0030736F" w:rsidRDefault="0030736F" w:rsidP="00E04D65">
      <w:pPr>
        <w:widowControl w:val="0"/>
        <w:tabs>
          <w:tab w:val="left" w:pos="280"/>
          <w:tab w:val="left" w:pos="560"/>
          <w:tab w:val="left" w:pos="850"/>
          <w:tab w:val="left" w:pos="111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6096E03" w14:textId="3FB1A353" w:rsidR="00E04D65" w:rsidRPr="00514419" w:rsidRDefault="00E04D65" w:rsidP="00E04D65">
      <w:pPr>
        <w:widowControl w:val="0"/>
        <w:tabs>
          <w:tab w:val="left" w:pos="280"/>
          <w:tab w:val="left" w:pos="560"/>
          <w:tab w:val="left" w:pos="850"/>
          <w:tab w:val="left" w:pos="11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b/>
          <w:sz w:val="21"/>
          <w:szCs w:val="21"/>
        </w:rPr>
        <w:t xml:space="preserve">Общество с ограниченной ответственностью </w:t>
      </w:r>
      <w:r w:rsidR="00AC7AA4" w:rsidRPr="00AC7AA4">
        <w:rPr>
          <w:rFonts w:ascii="Times New Roman" w:hAnsi="Times New Roman" w:cs="Times New Roman"/>
          <w:b/>
          <w:sz w:val="21"/>
          <w:szCs w:val="21"/>
        </w:rPr>
        <w:t>"Транспортно-логистическая компания Логика Пути"</w:t>
      </w:r>
      <w:r w:rsidRPr="00140059">
        <w:rPr>
          <w:rFonts w:ascii="Times New Roman" w:hAnsi="Times New Roman" w:cs="Times New Roman"/>
          <w:sz w:val="21"/>
          <w:szCs w:val="21"/>
        </w:rPr>
        <w:t>, именуемое в дальнейшем «</w:t>
      </w:r>
      <w:r w:rsidRPr="00140059">
        <w:rPr>
          <w:rFonts w:ascii="Times New Roman" w:hAnsi="Times New Roman" w:cs="Times New Roman"/>
          <w:b/>
          <w:sz w:val="21"/>
          <w:szCs w:val="21"/>
        </w:rPr>
        <w:t>Экспедитор</w:t>
      </w:r>
      <w:r w:rsidR="00AC7AA4">
        <w:rPr>
          <w:rFonts w:ascii="Times New Roman" w:hAnsi="Times New Roman" w:cs="Times New Roman"/>
          <w:sz w:val="21"/>
          <w:szCs w:val="21"/>
        </w:rPr>
        <w:t xml:space="preserve">», в лице </w:t>
      </w:r>
      <w:r w:rsidRPr="00140059">
        <w:rPr>
          <w:rFonts w:ascii="Times New Roman" w:hAnsi="Times New Roman" w:cs="Times New Roman"/>
          <w:sz w:val="21"/>
          <w:szCs w:val="21"/>
        </w:rPr>
        <w:t xml:space="preserve">директора </w:t>
      </w:r>
      <w:r w:rsidR="00AC7AA4">
        <w:rPr>
          <w:rFonts w:ascii="Times New Roman" w:hAnsi="Times New Roman" w:cs="Times New Roman"/>
          <w:sz w:val="21"/>
          <w:szCs w:val="21"/>
        </w:rPr>
        <w:t>Виноградова</w:t>
      </w:r>
      <w:r w:rsidR="00333E66">
        <w:rPr>
          <w:rFonts w:ascii="Times New Roman" w:hAnsi="Times New Roman" w:cs="Times New Roman"/>
          <w:sz w:val="21"/>
          <w:szCs w:val="21"/>
        </w:rPr>
        <w:t xml:space="preserve"> А</w:t>
      </w:r>
      <w:r w:rsidR="00AC7AA4">
        <w:rPr>
          <w:rFonts w:ascii="Times New Roman" w:hAnsi="Times New Roman" w:cs="Times New Roman"/>
          <w:sz w:val="21"/>
          <w:szCs w:val="21"/>
        </w:rPr>
        <w:t>лександра Александровича</w:t>
      </w:r>
      <w:r w:rsidRPr="00140059">
        <w:rPr>
          <w:rFonts w:ascii="Times New Roman" w:hAnsi="Times New Roman" w:cs="Times New Roman"/>
          <w:sz w:val="21"/>
          <w:szCs w:val="21"/>
        </w:rPr>
        <w:t xml:space="preserve">, действующего на основании Устава, с одной стороны, и </w:t>
      </w:r>
      <w:r w:rsidR="00E535F2" w:rsidRPr="00514419">
        <w:rPr>
          <w:rFonts w:ascii="Times New Roman" w:hAnsi="Times New Roman" w:cs="Times New Roman"/>
          <w:b/>
          <w:color w:val="404040" w:themeColor="text1" w:themeTint="BF"/>
          <w:sz w:val="21"/>
          <w:szCs w:val="21"/>
        </w:rPr>
        <w:t>Общество с ограниченной ответственностью «</w:t>
      </w:r>
      <w:r w:rsidR="00BC7135" w:rsidRPr="00514419">
        <w:rPr>
          <w:rFonts w:ascii="Times New Roman" w:hAnsi="Times New Roman" w:cs="Times New Roman"/>
          <w:b/>
          <w:color w:val="404040" w:themeColor="text1" w:themeTint="BF"/>
          <w:sz w:val="21"/>
          <w:szCs w:val="21"/>
        </w:rPr>
        <w:t>___________</w:t>
      </w:r>
      <w:r w:rsidR="00E535F2" w:rsidRPr="00514419">
        <w:rPr>
          <w:rFonts w:ascii="Times New Roman" w:hAnsi="Times New Roman" w:cs="Times New Roman"/>
          <w:b/>
          <w:color w:val="404040" w:themeColor="text1" w:themeTint="BF"/>
          <w:sz w:val="21"/>
          <w:szCs w:val="21"/>
        </w:rPr>
        <w:t>»</w:t>
      </w:r>
      <w:r w:rsidRPr="00514419">
        <w:rPr>
          <w:rFonts w:ascii="Times New Roman" w:hAnsi="Times New Roman" w:cs="Times New Roman"/>
          <w:color w:val="404040" w:themeColor="text1" w:themeTint="BF"/>
          <w:sz w:val="21"/>
          <w:szCs w:val="21"/>
        </w:rPr>
        <w:t>, именуемое в дальнейшем «</w:t>
      </w:r>
      <w:r w:rsidRPr="00514419">
        <w:rPr>
          <w:rFonts w:ascii="Times New Roman" w:hAnsi="Times New Roman" w:cs="Times New Roman"/>
          <w:b/>
          <w:color w:val="404040" w:themeColor="text1" w:themeTint="BF"/>
          <w:sz w:val="21"/>
          <w:szCs w:val="21"/>
        </w:rPr>
        <w:t>Заказчик</w:t>
      </w:r>
      <w:r w:rsidR="00135B30" w:rsidRPr="00514419">
        <w:rPr>
          <w:rFonts w:ascii="Times New Roman" w:hAnsi="Times New Roman" w:cs="Times New Roman"/>
          <w:color w:val="404040" w:themeColor="text1" w:themeTint="BF"/>
          <w:sz w:val="21"/>
          <w:szCs w:val="21"/>
        </w:rPr>
        <w:t xml:space="preserve">», в лице </w:t>
      </w:r>
      <w:r w:rsidR="0030736F" w:rsidRPr="00514419">
        <w:rPr>
          <w:rFonts w:ascii="Times New Roman" w:hAnsi="Times New Roman" w:cs="Times New Roman"/>
          <w:color w:val="404040" w:themeColor="text1" w:themeTint="BF"/>
          <w:sz w:val="21"/>
          <w:szCs w:val="21"/>
        </w:rPr>
        <w:t xml:space="preserve">директора </w:t>
      </w:r>
      <w:r w:rsidR="00BC7135" w:rsidRPr="00514419">
        <w:rPr>
          <w:rFonts w:ascii="Times New Roman" w:hAnsi="Times New Roman" w:cs="Times New Roman"/>
          <w:color w:val="404040" w:themeColor="text1" w:themeTint="BF"/>
          <w:sz w:val="21"/>
          <w:szCs w:val="21"/>
        </w:rPr>
        <w:t>________________</w:t>
      </w:r>
      <w:r w:rsidRPr="00514419">
        <w:rPr>
          <w:rFonts w:ascii="Times New Roman" w:hAnsi="Times New Roman" w:cs="Times New Roman"/>
          <w:color w:val="404040" w:themeColor="text1" w:themeTint="BF"/>
          <w:sz w:val="21"/>
          <w:szCs w:val="21"/>
        </w:rPr>
        <w:t>, действующего на основании</w:t>
      </w:r>
      <w:r w:rsidR="00E535F2" w:rsidRPr="00514419">
        <w:rPr>
          <w:rFonts w:ascii="Times New Roman" w:hAnsi="Times New Roman" w:cs="Times New Roman"/>
          <w:color w:val="404040" w:themeColor="text1" w:themeTint="BF"/>
          <w:sz w:val="21"/>
          <w:szCs w:val="21"/>
        </w:rPr>
        <w:t xml:space="preserve"> устава</w:t>
      </w:r>
      <w:r w:rsidRPr="00514419">
        <w:rPr>
          <w:rFonts w:ascii="Times New Roman" w:hAnsi="Times New Roman" w:cs="Times New Roman"/>
          <w:color w:val="404040" w:themeColor="text1" w:themeTint="BF"/>
          <w:sz w:val="21"/>
          <w:szCs w:val="21"/>
        </w:rPr>
        <w:t xml:space="preserve">, с другой стороны, вместе именуемые </w:t>
      </w:r>
      <w:r w:rsidRPr="00514419">
        <w:rPr>
          <w:rFonts w:ascii="Times New Roman" w:hAnsi="Times New Roman" w:cs="Times New Roman"/>
          <w:b/>
          <w:color w:val="404040" w:themeColor="text1" w:themeTint="BF"/>
          <w:sz w:val="21"/>
          <w:szCs w:val="21"/>
        </w:rPr>
        <w:t>«Стороны»</w:t>
      </w:r>
      <w:r w:rsidRPr="00514419">
        <w:rPr>
          <w:rFonts w:ascii="Times New Roman" w:hAnsi="Times New Roman" w:cs="Times New Roman"/>
          <w:color w:val="404040" w:themeColor="text1" w:themeTint="BF"/>
          <w:sz w:val="21"/>
          <w:szCs w:val="21"/>
        </w:rPr>
        <w:t xml:space="preserve">,  </w:t>
      </w:r>
      <w:r w:rsidRPr="00514419"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  <w:t>имея намерения сот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рудничества на стабильной основе и взаимовыгодных условиях, заключили настоящий договор (в дальнейшем «Договор») о нижеследующем:</w:t>
      </w:r>
    </w:p>
    <w:p w14:paraId="22CE45C7" w14:textId="77777777" w:rsidR="0030736F" w:rsidRDefault="0030736F" w:rsidP="00E0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5E57B138" w14:textId="77777777" w:rsidR="00194BD3" w:rsidRDefault="00194BD3" w:rsidP="0019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94BD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E04D65" w:rsidRPr="00194BD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Предмет Договора</w:t>
      </w:r>
    </w:p>
    <w:p w14:paraId="65368796" w14:textId="77777777" w:rsidR="00194BD3" w:rsidRPr="00194BD3" w:rsidRDefault="00194BD3" w:rsidP="0019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77FC61F3" w14:textId="77777777" w:rsidR="00E04D65" w:rsidRPr="00140059" w:rsidRDefault="00E04D65" w:rsidP="00E04D65">
      <w:pPr>
        <w:pStyle w:val="aa"/>
        <w:numPr>
          <w:ilvl w:val="1"/>
          <w:numId w:val="3"/>
        </w:numPr>
        <w:shd w:val="clear" w:color="auto" w:fill="FFFFFF"/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Экспедитор в течение срока действия настоящего договора </w:t>
      </w:r>
      <w:r w:rsidRPr="0014005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обязуется от своего и/или от имени Заказчика </w:t>
      </w:r>
      <w:r w:rsidRPr="00140059">
        <w:rPr>
          <w:rFonts w:ascii="Times New Roman" w:hAnsi="Times New Roman" w:cs="Times New Roman"/>
          <w:color w:val="000000"/>
          <w:sz w:val="21"/>
          <w:szCs w:val="21"/>
        </w:rPr>
        <w:t>выполнять и/или организовывать выполнение услуг, связанных с перевозкой грузов Заказчика, а Заказчик обязуется принимать и оплачивать оказанные услуги в порядке и на условиях, установленных настоящим Договором.</w:t>
      </w:r>
    </w:p>
    <w:p w14:paraId="2846AD07" w14:textId="77777777" w:rsidR="00E04D65" w:rsidRPr="00140059" w:rsidRDefault="00E04D65" w:rsidP="00E04D65">
      <w:pPr>
        <w:pStyle w:val="aa"/>
        <w:numPr>
          <w:ilvl w:val="1"/>
          <w:numId w:val="3"/>
        </w:numPr>
        <w:shd w:val="clear" w:color="auto" w:fill="FFFFFF"/>
        <w:tabs>
          <w:tab w:val="left" w:pos="0"/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Объем услуг Экспедитора, сроки доставки груза, права и обязанности Сторон определяются настоящим </w:t>
      </w:r>
      <w:r w:rsidRPr="00140059">
        <w:rPr>
          <w:rFonts w:ascii="Times New Roman" w:hAnsi="Times New Roman" w:cs="Times New Roman"/>
          <w:sz w:val="21"/>
          <w:szCs w:val="21"/>
        </w:rPr>
        <w:t>договором и Заявками, которые являются неотъемлемой частью настоящего Договора.</w:t>
      </w:r>
    </w:p>
    <w:p w14:paraId="3A68A1DC" w14:textId="77777777" w:rsidR="00E04D65" w:rsidRPr="00140059" w:rsidRDefault="00E04D65" w:rsidP="00E04D65">
      <w:pPr>
        <w:pStyle w:val="aa"/>
        <w:numPr>
          <w:ilvl w:val="1"/>
          <w:numId w:val="3"/>
        </w:numPr>
        <w:shd w:val="clear" w:color="auto" w:fill="FFFFFF"/>
        <w:tabs>
          <w:tab w:val="left" w:pos="0"/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 xml:space="preserve">В соответствии с законодательством </w:t>
      </w:r>
      <w:r w:rsidRPr="00140059">
        <w:rPr>
          <w:rFonts w:ascii="Times New Roman" w:hAnsi="Times New Roman" w:cs="Times New Roman"/>
          <w:color w:val="000000"/>
          <w:sz w:val="21"/>
          <w:szCs w:val="21"/>
        </w:rPr>
        <w:t>РФ Заказчиком может выступать как грузоотправитель, так и грузополучатель, в связи с чем, соответствующие пункты договора, регламентирующие права и обязанности Заказчика, применяются к нему в той части, в которой те или иные права и обязанности предусмотрены законом и договором для грузоотправителя или грузополучателя соответственно.</w:t>
      </w:r>
    </w:p>
    <w:p w14:paraId="031D31E7" w14:textId="77777777" w:rsidR="0030736F" w:rsidRDefault="0030736F" w:rsidP="0051441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0E8D8454" w14:textId="1CD37142" w:rsidR="00194BD3" w:rsidRPr="00514419" w:rsidRDefault="00194BD3" w:rsidP="0051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94BD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E04D65" w:rsidRPr="00194BD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взаимодействия Сторон</w:t>
      </w:r>
    </w:p>
    <w:p w14:paraId="661A3898" w14:textId="77777777" w:rsidR="00E04D65" w:rsidRPr="00140059" w:rsidRDefault="00E04D65" w:rsidP="00E04D6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2.1. 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Экспедитор начинает оказание услуг по транспортно-экспедиционному обслуживанию конкретной партии груза с момента получения Заявки на такое обслуживание от Заказчика. </w:t>
      </w:r>
    </w:p>
    <w:p w14:paraId="16FA1442" w14:textId="77777777" w:rsidR="00E04D65" w:rsidRPr="00140059" w:rsidRDefault="00E04D65" w:rsidP="00E04D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2.2. Заявка считается принятой к исполнению Экспедитором после ее подписания обеими Сторонами. </w:t>
      </w:r>
    </w:p>
    <w:p w14:paraId="12E7F72E" w14:textId="77777777" w:rsidR="00E04D65" w:rsidRPr="00140059" w:rsidRDefault="00E04D65" w:rsidP="00E04D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2.3. Передача груза Экспедитору производится грузоотправителем на месте получения груза в согласованное Сторонами время (период времени), отражаемое в Заявке. Груз передаётся уполномоченному на то лицу-получателю при предъявлении им доверенности «На право получения материальных ценностей». По факту передачи груза к перевозке составляется транспортная накладная</w:t>
      </w:r>
      <w:r w:rsidRPr="0014005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 форме, утвержденной Постановлением Правительства РФ от 15.04.2011 № 272,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заверяемая подписями уполномоченных представителей Экспедитора и грузоотправителя. Накладная оформляется грузоотправителем в 3-х (трёх) экземплярах. Один экземпляр  накладной передается грузоотправителю при приемке Экспедитором груза к перевозке, второй передается грузополучателю при передаче груза в пункте назначения, один экземпляр накладной остаётся у Экспедитора.</w:t>
      </w:r>
    </w:p>
    <w:p w14:paraId="680252F6" w14:textId="77777777" w:rsidR="00E04D65" w:rsidRPr="00140059" w:rsidRDefault="00E04D65" w:rsidP="00E04D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2.4. Экспедитор имеет право привлекать для исполнения своих услуг третьих лиц</w:t>
      </w:r>
      <w:r w:rsidRPr="00140059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.  </w:t>
      </w:r>
    </w:p>
    <w:p w14:paraId="3C358A7F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2.5. По прибытии груза к месту назначения груз передается уполномоченному представителя грузополучателя по транспортной накладной.</w:t>
      </w:r>
    </w:p>
    <w:p w14:paraId="6D0F0FE3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2.6. Завершением работ по организации перевозки груза по Поручению Заказчика является передача Экспедитором груза грузополучателю,  которая подтверждается транспортной накладной и актом оказанных услуг. Акт оказанных услуг является отчетом Экспедитора об исполнении Заявки Заказчика. </w:t>
      </w:r>
    </w:p>
    <w:p w14:paraId="75E16AED" w14:textId="77777777" w:rsidR="00140059" w:rsidRDefault="00E04D65" w:rsidP="00E0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2.7. Экспедитор вправе заключать договоры страхования груза при согласовании этой функции Экспедитора в соответствующей Заявке.</w:t>
      </w:r>
    </w:p>
    <w:p w14:paraId="63D002DA" w14:textId="77777777" w:rsidR="00140059" w:rsidRPr="00140059" w:rsidRDefault="00140059" w:rsidP="00E04D6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E0A4FAB" w14:textId="77777777" w:rsidR="000A28BB" w:rsidRDefault="00E04D65" w:rsidP="000A28BB">
      <w:pPr>
        <w:pStyle w:val="aa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Обязанности Сторон</w:t>
      </w:r>
    </w:p>
    <w:p w14:paraId="2C9F313C" w14:textId="77777777" w:rsidR="00194BD3" w:rsidRPr="00140059" w:rsidRDefault="00194BD3" w:rsidP="00194BD3">
      <w:pPr>
        <w:pStyle w:val="aa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723083AA" w14:textId="77777777" w:rsidR="00E04D65" w:rsidRPr="00140059" w:rsidRDefault="00E04D65" w:rsidP="00E04D65">
      <w:pPr>
        <w:pStyle w:val="aa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140059">
        <w:rPr>
          <w:rFonts w:ascii="Times New Roman" w:hAnsi="Times New Roman" w:cs="Times New Roman"/>
          <w:b/>
          <w:sz w:val="21"/>
          <w:szCs w:val="21"/>
        </w:rPr>
        <w:t xml:space="preserve">  Обязанности Заказчика:</w:t>
      </w:r>
    </w:p>
    <w:p w14:paraId="4A380BCA" w14:textId="77777777" w:rsidR="00E04D65" w:rsidRPr="00140059" w:rsidRDefault="00E04D65" w:rsidP="00E04D65">
      <w:pPr>
        <w:pStyle w:val="aa"/>
        <w:numPr>
          <w:ilvl w:val="2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Предоставить Экспедитору письменную Заявку, а также при необходимости доверенность Экспедитору для выполнения последним своих обязательств по Договору. </w:t>
      </w:r>
    </w:p>
    <w:p w14:paraId="6329281C" w14:textId="77777777" w:rsidR="00E04D65" w:rsidRPr="00140059" w:rsidRDefault="00E04D65" w:rsidP="00E04D65">
      <w:pPr>
        <w:pStyle w:val="aa"/>
        <w:numPr>
          <w:ilvl w:val="2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Заблаговременно обеспечить подготовку и передачу груза для погрузки на предоставленные Экспедитором транспортные средства, предназначенные к перевозке груза, а также сопроводительную документацию на груз: </w:t>
      </w:r>
    </w:p>
    <w:p w14:paraId="3CF4B14F" w14:textId="77777777" w:rsidR="00E04D65" w:rsidRPr="00140059" w:rsidRDefault="00E04D65" w:rsidP="00E04D65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- сертификаты соответствия (если груз подлежит сертификации), </w:t>
      </w:r>
    </w:p>
    <w:p w14:paraId="1242F633" w14:textId="77777777" w:rsidR="00E04D65" w:rsidRPr="00140059" w:rsidRDefault="00E04D65" w:rsidP="00E04D65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- документы, свидетельствующие об особых свойствах груза, </w:t>
      </w:r>
    </w:p>
    <w:p w14:paraId="2DEBB57B" w14:textId="77777777" w:rsidR="00E04D65" w:rsidRPr="00140059" w:rsidRDefault="00E04D65" w:rsidP="00E04D65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- документы, необходимые для государственного, санитарного и других видов контроля, </w:t>
      </w:r>
    </w:p>
    <w:p w14:paraId="469DF6F1" w14:textId="77777777" w:rsidR="00E04D65" w:rsidRPr="00140059" w:rsidRDefault="00E04D65" w:rsidP="00E04D65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- </w:t>
      </w:r>
      <w:r w:rsidRPr="00140059">
        <w:rPr>
          <w:rFonts w:ascii="Times New Roman" w:hAnsi="Times New Roman" w:cs="Times New Roman"/>
          <w:sz w:val="21"/>
          <w:szCs w:val="21"/>
        </w:rPr>
        <w:t xml:space="preserve">транспортную накладную </w:t>
      </w:r>
      <w:r w:rsidRPr="0014005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 форме, утвержденной Постановлением Правительства РФ от 15.04.2011 № 272, </w:t>
      </w:r>
      <w:r w:rsidRPr="00140059">
        <w:rPr>
          <w:rFonts w:ascii="Times New Roman" w:hAnsi="Times New Roman" w:cs="Times New Roman"/>
          <w:sz w:val="21"/>
          <w:szCs w:val="21"/>
        </w:rPr>
        <w:t>составленную в 3 (трех) экземплярах</w:t>
      </w:r>
      <w:r w:rsidRPr="0014005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5174B6D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3.1.3. Подготовить груз к погрузке к согласованному времени и в установленном месте.</w:t>
      </w:r>
    </w:p>
    <w:p w14:paraId="59B56033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>3.1.4. В случае отказа от Заявки уведомить Экспедитора посредством факсимильной связи о таком отказе за 24 (двадцать четыре) часа до согласованного времени погрузки.</w:t>
      </w:r>
    </w:p>
    <w:p w14:paraId="1E3868EF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 xml:space="preserve">3.1.5. Направить грузоотправителю (грузополучателю) письмо, содержащее сведения об Экспедиторе </w:t>
      </w:r>
      <w:r w:rsidRPr="00140059">
        <w:rPr>
          <w:rFonts w:ascii="Times New Roman" w:hAnsi="Times New Roman" w:cs="Times New Roman"/>
          <w:color w:val="000000"/>
          <w:sz w:val="21"/>
          <w:szCs w:val="21"/>
        </w:rPr>
        <w:t>(представителе Экспедитора).</w:t>
      </w:r>
    </w:p>
    <w:p w14:paraId="751E5B95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3.1.6. Принять груз в пункте назначения в установленные сроки (обеспечить принятие груза </w:t>
      </w:r>
      <w:r w:rsidRPr="00140059">
        <w:rPr>
          <w:rFonts w:ascii="Times New Roman" w:hAnsi="Times New Roman" w:cs="Times New Roman"/>
          <w:sz w:val="21"/>
          <w:szCs w:val="21"/>
        </w:rPr>
        <w:t>грузополучателем).</w:t>
      </w:r>
    </w:p>
    <w:p w14:paraId="28AC5D44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>3.1.7. Производить расчеты с Экспедитором согласно п. 4 настоящего Договора</w:t>
      </w:r>
      <w:r w:rsidRPr="0014005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6BAD8A35" w14:textId="76ACBD1A" w:rsidR="0030736F" w:rsidRPr="0051441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3.1.8. Подписывать и направлять Экспедитору акты оказанных услуг и акты сверок взаимных расчетов в течение пяти рабочих дней со дня их получения от Экспедитора. В случае если указанные акты не будут подписаны Заказчиком в течение пяти рабочих дней со дня их получения, либо Заказчиком не будет дан мотивированный ответ об отказе в их подписании, акты считаются принятыми без замечаний.</w:t>
      </w:r>
    </w:p>
    <w:p w14:paraId="7B9C07C4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b/>
          <w:color w:val="000000"/>
          <w:sz w:val="21"/>
          <w:szCs w:val="21"/>
        </w:rPr>
        <w:t>3.2. Обязанности Экспедитора:</w:t>
      </w:r>
    </w:p>
    <w:p w14:paraId="2BE2D56D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3.2.1. В порядке, предусмотренном в п. 2.1. и п.2.2. настоящего Договора принимать Заявки Заказчика на экспедирование и перевозку груза.</w:t>
      </w:r>
    </w:p>
    <w:p w14:paraId="38228DBD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3.2.2. Производить расчет стоимости экспедиторских услуг, включающих стоимость перевозки, по маршрутам, указанным в Заявках Заказчика.</w:t>
      </w:r>
    </w:p>
    <w:p w14:paraId="20A46F04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3.2.3. Своевременно и полно информировать Заказчика о транспортных средствах, предоставляемых для перевозки груза, в том числе о типе, номерах и паспортных данных представителя Экспедитора.</w:t>
      </w:r>
    </w:p>
    <w:p w14:paraId="5F43C0BF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3.2.4. Обеспечить подачу транспортного средства в технически исправном состоянии под погрузку в срок, согласованный в Заявке.</w:t>
      </w:r>
    </w:p>
    <w:p w14:paraId="4546467D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3.2.5. Обеспечить принятие груза к перевозке по количеству и комплектности в соответствии с оформленными надлежащим образом транспортными накладными.</w:t>
      </w:r>
    </w:p>
    <w:p w14:paraId="340B00DA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3.2.6. По маршруту и в сроки, согласованные в Заявке, обеспечить перевозку груза от грузоотправителя в пункт назначения до сдачи его представителю грузополучателя, с должным качеством, без потерь и порчи, в порядке, определенном настоящим договором.</w:t>
      </w:r>
    </w:p>
    <w:p w14:paraId="252C8410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3.2.7. Обеспечить передачу груза грузополучателю, указанному в Заявке.</w:t>
      </w:r>
    </w:p>
    <w:p w14:paraId="37D31DA0" w14:textId="77777777" w:rsidR="00E04D65" w:rsidRPr="00140059" w:rsidRDefault="00E04D65" w:rsidP="00E04D65">
      <w:pPr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3.2.8. Предоставлять согласно п. 3 ст.168 Налогового Кодекса Российской Федерации счета-фактуры и акты оказанных услуг (отчеты Экспедитора).</w:t>
      </w:r>
    </w:p>
    <w:p w14:paraId="3924455D" w14:textId="77777777" w:rsidR="00E04D65" w:rsidRPr="00140059" w:rsidRDefault="00E04D65" w:rsidP="00E04D65">
      <w:pPr>
        <w:widowControl w:val="0"/>
        <w:tabs>
          <w:tab w:val="left" w:pos="280"/>
          <w:tab w:val="left" w:pos="560"/>
          <w:tab w:val="left" w:pos="850"/>
          <w:tab w:val="left" w:pos="11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3.2.9. Оформлять и направлять для подписания Заказчику акты сверок взаимных расчетов не реже одного раза в месяц.</w:t>
      </w:r>
    </w:p>
    <w:p w14:paraId="3F85CA24" w14:textId="77777777" w:rsidR="00AB14C2" w:rsidRPr="00140059" w:rsidRDefault="00AB14C2" w:rsidP="00E04D65">
      <w:pPr>
        <w:widowControl w:val="0"/>
        <w:tabs>
          <w:tab w:val="left" w:pos="280"/>
          <w:tab w:val="left" w:pos="560"/>
          <w:tab w:val="left" w:pos="850"/>
          <w:tab w:val="left" w:pos="11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AA89A41" w14:textId="77777777" w:rsidR="00E04D65" w:rsidRDefault="00E04D65" w:rsidP="00E04D65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Стоимость услуг и порядок расчетов</w:t>
      </w:r>
    </w:p>
    <w:p w14:paraId="0132548F" w14:textId="77777777" w:rsidR="00194BD3" w:rsidRPr="00140059" w:rsidRDefault="00194BD3" w:rsidP="00194BD3">
      <w:pPr>
        <w:pStyle w:val="aa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02E2941F" w14:textId="42162F0A" w:rsidR="00E04D65" w:rsidRPr="00140059" w:rsidRDefault="00E04D65" w:rsidP="00E04D65">
      <w:pPr>
        <w:pStyle w:val="aa"/>
        <w:numPr>
          <w:ilvl w:val="1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Стоимость транспортно-экспедиционного обслуживания включает в себя стоимость перевозки </w:t>
      </w:r>
      <w:r w:rsidR="005E447C" w:rsidRPr="00140059">
        <w:rPr>
          <w:rFonts w:ascii="Times New Roman" w:hAnsi="Times New Roman" w:cs="Times New Roman"/>
          <w:color w:val="000000"/>
          <w:sz w:val="21"/>
          <w:szCs w:val="21"/>
        </w:rPr>
        <w:t>и вознаграждения</w:t>
      </w: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 Экспедитора и составляет единую сумму, </w:t>
      </w:r>
      <w:r w:rsidR="00AC7AA4">
        <w:rPr>
          <w:rFonts w:ascii="Times New Roman" w:hAnsi="Times New Roman" w:cs="Times New Roman"/>
          <w:color w:val="000000"/>
          <w:sz w:val="21"/>
          <w:szCs w:val="21"/>
        </w:rPr>
        <w:t>без учёта</w:t>
      </w: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 НДС, и согласовывается Сторонами в соответствующей Заявке, после чего является фиксированной и изменению не подлежит. </w:t>
      </w:r>
    </w:p>
    <w:p w14:paraId="49591625" w14:textId="77777777" w:rsidR="00E04D65" w:rsidRPr="004722C9" w:rsidRDefault="00E04D65" w:rsidP="00E04D65">
      <w:pPr>
        <w:pStyle w:val="aa"/>
        <w:numPr>
          <w:ilvl w:val="1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 xml:space="preserve">Оплата стоимости услуг Экспедитора производится Заказчиком в безналичном порядке на основании </w:t>
      </w:r>
      <w:r w:rsidRPr="00C521D3">
        <w:rPr>
          <w:rFonts w:ascii="Times New Roman" w:hAnsi="Times New Roman" w:cs="Times New Roman"/>
          <w:color w:val="000000"/>
          <w:sz w:val="21"/>
          <w:szCs w:val="21"/>
        </w:rPr>
        <w:t>счета</w:t>
      </w:r>
      <w:r w:rsidR="004722C9" w:rsidRPr="00C521D3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C521D3">
        <w:rPr>
          <w:rFonts w:ascii="Times New Roman" w:hAnsi="Times New Roman" w:cs="Times New Roman"/>
          <w:color w:val="000000"/>
          <w:sz w:val="21"/>
          <w:szCs w:val="21"/>
        </w:rPr>
        <w:t xml:space="preserve">Экспедитора в течение </w:t>
      </w:r>
      <w:r w:rsidR="00395C2F" w:rsidRPr="00C521D3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C521D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395C2F" w:rsidRPr="00C521D3">
        <w:rPr>
          <w:rFonts w:ascii="Times New Roman" w:hAnsi="Times New Roman" w:cs="Times New Roman"/>
          <w:color w:val="000000"/>
          <w:sz w:val="21"/>
          <w:szCs w:val="21"/>
        </w:rPr>
        <w:t>календарных</w:t>
      </w:r>
      <w:r w:rsidRPr="00C521D3">
        <w:rPr>
          <w:rFonts w:ascii="Times New Roman" w:hAnsi="Times New Roman" w:cs="Times New Roman"/>
          <w:color w:val="000000"/>
          <w:sz w:val="21"/>
          <w:szCs w:val="21"/>
        </w:rPr>
        <w:t xml:space="preserve"> дней после</w:t>
      </w:r>
      <w:r w:rsidRPr="004722C9">
        <w:rPr>
          <w:rFonts w:ascii="Times New Roman" w:hAnsi="Times New Roman" w:cs="Times New Roman"/>
          <w:color w:val="000000"/>
          <w:sz w:val="21"/>
          <w:szCs w:val="21"/>
        </w:rPr>
        <w:t xml:space="preserve"> доставки груза в пункт назначения </w:t>
      </w:r>
      <w:r w:rsidR="00464FED">
        <w:rPr>
          <w:rFonts w:ascii="Times New Roman" w:hAnsi="Times New Roman" w:cs="Times New Roman"/>
          <w:color w:val="000000"/>
          <w:sz w:val="21"/>
          <w:szCs w:val="21"/>
        </w:rPr>
        <w:t>и</w:t>
      </w:r>
      <w:r w:rsidRPr="004722C9">
        <w:rPr>
          <w:rFonts w:ascii="Times New Roman" w:hAnsi="Times New Roman" w:cs="Times New Roman"/>
          <w:color w:val="000000"/>
          <w:sz w:val="21"/>
          <w:szCs w:val="21"/>
        </w:rPr>
        <w:t xml:space="preserve"> его выдачи грузополучателю, если иное не согласовано Сторонами в соответствующей Заявке.</w:t>
      </w:r>
    </w:p>
    <w:p w14:paraId="79B36735" w14:textId="77777777" w:rsidR="00E04D65" w:rsidRPr="00140059" w:rsidRDefault="00E04D65" w:rsidP="00E04D65">
      <w:pPr>
        <w:pStyle w:val="aa"/>
        <w:numPr>
          <w:ilvl w:val="1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Датой исполнения обязанности Заказчика по оплате услуг Экспедитора считается дата зачисления денежных средств на расчетный счет Экспедитора.</w:t>
      </w:r>
    </w:p>
    <w:p w14:paraId="728B6512" w14:textId="77777777" w:rsidR="00E04D65" w:rsidRPr="00140059" w:rsidRDefault="00E04D65" w:rsidP="00E04D65">
      <w:pPr>
        <w:pStyle w:val="aa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8B15773" w14:textId="77777777" w:rsidR="0030736F" w:rsidRDefault="0030736F" w:rsidP="0030736F">
      <w:pPr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                             </w:t>
      </w:r>
      <w:r w:rsidR="00E04D65" w:rsidRPr="0014005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5.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E04D65" w:rsidRPr="00140059">
        <w:rPr>
          <w:rFonts w:ascii="Times New Roman" w:hAnsi="Times New Roman" w:cs="Times New Roman"/>
          <w:b/>
          <w:color w:val="000000"/>
          <w:sz w:val="21"/>
          <w:szCs w:val="21"/>
        </w:rPr>
        <w:t>Ответственность Сторон</w:t>
      </w:r>
    </w:p>
    <w:p w14:paraId="14EC6FB2" w14:textId="4D85B0D1" w:rsidR="00514419" w:rsidRDefault="00E04D65" w:rsidP="00514419">
      <w:pPr>
        <w:spacing w:after="0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5.1. Экспедитор несет ответственность за утрату, недостачу или повреждение (порчу) груза, принятого для перевозки в соответствии с действующим законодательством РФ</w:t>
      </w:r>
      <w:r w:rsidR="0051441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B682CDA" w14:textId="40B90472" w:rsidR="00E04D65" w:rsidRPr="00514419" w:rsidRDefault="00E04D65" w:rsidP="00514419">
      <w:pPr>
        <w:spacing w:after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5.2. Экспедитор несет ответственность перед Заказчиком за утрату, недостачу или повреждение (порчу) груза после принятия его от грузоотправителя и до выдачи грузополучателю, если не докажет, что утрата, недостача или повреждение (порча) груза произошли вследствие обстоятельств, которые Экспедитор не мог предотвратить и устранение которых от него не зависело, в размерах и порядке, предусмотренном Федеральным законом от 30.06.2003 № 87-ФЗ «О транспортно-экспедиционной деятельности».</w:t>
      </w:r>
    </w:p>
    <w:p w14:paraId="668DA719" w14:textId="77777777" w:rsidR="00E04D65" w:rsidRPr="00140059" w:rsidRDefault="00E04D65" w:rsidP="005144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t>5.3. При простое транспортного средства по вине Заказчика, а равно не обеспечении Заказчиком недопущения простоя со стороны грузоотправителя или грузополучателя в пункте загрузки или выгрузке, Заказчик выплачивает Экспедитору пени в размере часовой ставки работы транспортного средства при внутригородских перевозках за каждый час простоя.</w:t>
      </w:r>
    </w:p>
    <w:p w14:paraId="63504651" w14:textId="77777777" w:rsidR="00E04D65" w:rsidRPr="00140059" w:rsidRDefault="00E04D65" w:rsidP="00E04D65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140059">
        <w:rPr>
          <w:rFonts w:ascii="Times New Roman" w:hAnsi="Times New Roman" w:cs="Times New Roman"/>
          <w:color w:val="000000"/>
          <w:sz w:val="21"/>
          <w:szCs w:val="21"/>
        </w:rPr>
        <w:lastRenderedPageBreak/>
        <w:t>5.4. За несвоевременную оплату оказанных услуг Экспедитора Заказчик выплачивает Экспедитору пени в размере 0,1 % от стоимости неоплаченных услуг за каждый день просрочки платежа, но не более размера стоимости услуг Экспедитора.</w:t>
      </w:r>
    </w:p>
    <w:p w14:paraId="19A68245" w14:textId="77777777" w:rsidR="00E04D65" w:rsidRPr="00140059" w:rsidRDefault="00E04D65" w:rsidP="00E04D65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23E059AD" w14:textId="77777777" w:rsidR="00E04D65" w:rsidRDefault="00E04D65" w:rsidP="00E04D65">
      <w:pPr>
        <w:pStyle w:val="aa"/>
        <w:numPr>
          <w:ilvl w:val="0"/>
          <w:numId w:val="6"/>
        </w:num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Форс-мажорные обстоятельства</w:t>
      </w:r>
    </w:p>
    <w:p w14:paraId="70DCF5B2" w14:textId="77777777" w:rsidR="00194BD3" w:rsidRPr="00140059" w:rsidRDefault="00194BD3" w:rsidP="00194BD3">
      <w:pPr>
        <w:pStyle w:val="aa"/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67CAA22D" w14:textId="77777777" w:rsidR="00E04D65" w:rsidRPr="00140059" w:rsidRDefault="00E04D65" w:rsidP="00E04D6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6.1. Стороны по настоящему договору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силы: военных действий, аварий, наводнений, землетрясений, пожаров, забастовок, массовых беспорядков, противоправных действий третьих лиц, препятствующих осуществлению Сторонами своих функций, а равно, если по указанным причинам истекли предельные сроки хранения и доставки грузов.</w:t>
      </w:r>
    </w:p>
    <w:p w14:paraId="63BC8391" w14:textId="77777777" w:rsidR="00E04D65" w:rsidRPr="00140059" w:rsidRDefault="00E04D65" w:rsidP="00E04D6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6.2. Сторона, для которой выполнение обязательств стало невозможным, обязана не позднее 5 (пяти) календарных дней с момента наступления или начала влияния таких обстоятельств на исполнение обязательств уведомить другую сторону в письменной форме. Не уведомление или несвоевременное уведомление лишает сторону права ссылаться на форс-мажорные обстоятельства. </w:t>
      </w:r>
    </w:p>
    <w:p w14:paraId="52104F1B" w14:textId="77777777" w:rsidR="00E04D65" w:rsidRPr="00140059" w:rsidRDefault="00E04D65" w:rsidP="00E04D6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6.3. Надлежащим доказательством наличия форс-мажорных обстоятельств и их продолжительности будут служить акты, сертификаты и справки, оформленные и предоставленные в соответствии с требованиями законодательства той страны, на территории которой имели место форс-мажорные обстоятельства.</w:t>
      </w:r>
    </w:p>
    <w:p w14:paraId="56B79B32" w14:textId="77777777" w:rsidR="00E04D65" w:rsidRPr="00140059" w:rsidRDefault="00E04D65" w:rsidP="00E04D6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6.4. Если невозможность исполнения, вызванная обстоятельствами непреодолимой силы, длится свыше 30 (тридцати) дней, Стороны в кратчайший срок проведут переговоры с целью выработки приемлемых для обеих Сторон альтернативных способов исполнения настоящего договора, а также условий его изменения и/или расторжения.</w:t>
      </w:r>
    </w:p>
    <w:p w14:paraId="5CC9A594" w14:textId="77777777" w:rsidR="00E04D65" w:rsidRPr="00140059" w:rsidRDefault="00E04D65" w:rsidP="00E04D6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EE2057E" w14:textId="77777777" w:rsidR="00E04D65" w:rsidRDefault="00E04D65" w:rsidP="00E04D65">
      <w:pPr>
        <w:pStyle w:val="aa"/>
        <w:numPr>
          <w:ilvl w:val="0"/>
          <w:numId w:val="6"/>
        </w:numPr>
        <w:tabs>
          <w:tab w:val="left" w:pos="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предъявления претензий и разрешение споров</w:t>
      </w:r>
    </w:p>
    <w:p w14:paraId="7FF98DBC" w14:textId="77777777" w:rsidR="00194BD3" w:rsidRPr="00140059" w:rsidRDefault="00194BD3" w:rsidP="00194BD3">
      <w:pPr>
        <w:pStyle w:val="aa"/>
        <w:tabs>
          <w:tab w:val="left" w:pos="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23BF52C5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7.1.</w:t>
      </w:r>
      <w:r w:rsidRPr="0014005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Все споры и разногласия, возникающие в связи с исполнением настоящего договора, разрешаются Сторонами путем переговоров с обязательным соблюдением претензионного порядка. </w:t>
      </w:r>
    </w:p>
    <w:p w14:paraId="7DD71193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7.2. Претензии по утрате, недостаче, повреждению (порче) груза предъявляются Экспедитору на основании комиссионного акта, составленного с участием представителей Сторон, либо по поручению Заказчика, представителем третьего  лица. </w:t>
      </w:r>
    </w:p>
    <w:p w14:paraId="3ECA3594" w14:textId="77777777" w:rsidR="00E04D65" w:rsidRPr="00140059" w:rsidRDefault="00E04D65" w:rsidP="00E04D65">
      <w:pPr>
        <w:tabs>
          <w:tab w:val="left" w:pos="435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7.3. Экспедитором не рассматриваются претензии по утрате, недостаче повреждению (порче) груза, если при передаче доставленного груза не был составлен комиссионный акт приемки-сдачи груза, в котором зафиксирована утрата, недостача или повреждение (порча) груза.</w:t>
      </w:r>
    </w:p>
    <w:p w14:paraId="6E764E4C" w14:textId="77777777" w:rsidR="00E04D65" w:rsidRPr="00140059" w:rsidRDefault="00E04D65" w:rsidP="00E04D65">
      <w:pPr>
        <w:tabs>
          <w:tab w:val="left" w:pos="435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7.4. В случае возникновения у Заказчика претензий по исполнению настоящего Договора, они  должны быть предъявлены Экспедитору</w:t>
      </w:r>
      <w:r w:rsidRPr="0014005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в письменном виде до подписания сторонами Акта оказанных услуг.</w:t>
      </w:r>
    </w:p>
    <w:p w14:paraId="4BA6AA27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7.5. Сторона, получившая претензию, обязана рассмотреть ее и ответить по существу претензии в течение 30 (тридцати) дней со дня ее получения.</w:t>
      </w:r>
    </w:p>
    <w:p w14:paraId="53DA6D6A" w14:textId="77777777" w:rsidR="00E04D65" w:rsidRPr="00140059" w:rsidRDefault="00E04D65" w:rsidP="00E04D65">
      <w:pPr>
        <w:tabs>
          <w:tab w:val="left" w:pos="435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7.6. Претензии, связанные с нарушением сроков оплаты, рассматриваются Заказчиком в течение 15 (пятнадцати) дней с момента ее получения.</w:t>
      </w:r>
    </w:p>
    <w:p w14:paraId="7DA44DC7" w14:textId="25E2A1A8" w:rsidR="00E04D65" w:rsidRPr="00140059" w:rsidRDefault="00E04D65" w:rsidP="00E04D65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7.7. В случае </w:t>
      </w:r>
      <w:r w:rsidR="005E447C"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груз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Заказчика застрахован, выплата страхового возмещения производится в соответствии с договором страхования в течение 10 (десяти) банковских дней, следующих за днем подписания Сторонами страхового акта.</w:t>
      </w:r>
    </w:p>
    <w:p w14:paraId="2348B611" w14:textId="77777777" w:rsidR="00E04D65" w:rsidRPr="00140059" w:rsidRDefault="00E04D65" w:rsidP="00E04D6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Если груз Заказчика застрахован не был, возмещение производится с письменного согласия Заказчика, путем зачета в счет оплаты будущих услуг Экспедитора, а при отказе Заказчика от будущих услуг, Экспедитор производит возмещение по претензиям путем перечисления соответствующей суммы денежных средств на расчетный счет, указанный Заказчиком, в течение </w:t>
      </w:r>
      <w:r w:rsidR="00053247">
        <w:rPr>
          <w:rFonts w:ascii="Times New Roman" w:eastAsia="Times New Roman" w:hAnsi="Times New Roman" w:cs="Times New Roman"/>
          <w:sz w:val="21"/>
          <w:szCs w:val="21"/>
          <w:lang w:eastAsia="ru-RU"/>
        </w:rPr>
        <w:t>трех месяцев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после установления суммы ущерба.</w:t>
      </w:r>
    </w:p>
    <w:p w14:paraId="377D7DDF" w14:textId="77777777" w:rsidR="00E04D65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7.8. Все споры, связанные с исполнением условий настоящего Договора, не урегулированные Сторонами путем переговоров, подлежат рассмотрению в Арбитражном суде по месту нахождения истца.</w:t>
      </w:r>
    </w:p>
    <w:p w14:paraId="6452A9BA" w14:textId="77777777" w:rsidR="00194BD3" w:rsidRDefault="00194BD3" w:rsidP="00182E3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2463CFB" w14:textId="77777777" w:rsidR="0030736F" w:rsidRPr="00140059" w:rsidRDefault="0030736F" w:rsidP="00182E3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9E3F0D" w14:textId="77777777" w:rsidR="00E04D65" w:rsidRDefault="00E04D65" w:rsidP="00E04D65">
      <w:pPr>
        <w:pStyle w:val="aa"/>
        <w:numPr>
          <w:ilvl w:val="0"/>
          <w:numId w:val="6"/>
        </w:num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Срок действия договора и прочие условия</w:t>
      </w:r>
    </w:p>
    <w:p w14:paraId="30E5B5B5" w14:textId="77777777" w:rsidR="00194BD3" w:rsidRPr="00140059" w:rsidRDefault="00194BD3" w:rsidP="00194BD3">
      <w:pPr>
        <w:pStyle w:val="aa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7778AE74" w14:textId="77777777" w:rsidR="00E04D65" w:rsidRPr="00140059" w:rsidRDefault="00E04D65" w:rsidP="00E04D65">
      <w:pPr>
        <w:tabs>
          <w:tab w:val="left" w:pos="435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8.1. Условия настоящего Договора и дополнения к нему носят конфиденциальный характер и могут быть разглашены третьим лицам только с письменного согласия другой Стороной.</w:t>
      </w:r>
    </w:p>
    <w:p w14:paraId="6BC97FD7" w14:textId="4C6D28D8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8.2.</w:t>
      </w:r>
      <w:r w:rsidRPr="0014005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Настоящий Договор вступает в силу с момента его двухстороннего подписани</w:t>
      </w:r>
      <w:r w:rsidR="0033306E">
        <w:rPr>
          <w:rFonts w:ascii="Times New Roman" w:eastAsia="Times New Roman" w:hAnsi="Times New Roman" w:cs="Times New Roman"/>
          <w:sz w:val="21"/>
          <w:szCs w:val="21"/>
          <w:lang w:eastAsia="ru-RU"/>
        </w:rPr>
        <w:t>я и действует до 31 декабря 20</w:t>
      </w:r>
      <w:r w:rsidR="00E01D32">
        <w:rPr>
          <w:rFonts w:ascii="Times New Roman" w:eastAsia="Times New Roman" w:hAnsi="Times New Roman" w:cs="Times New Roman"/>
          <w:sz w:val="21"/>
          <w:szCs w:val="21"/>
          <w:lang w:eastAsia="ru-RU"/>
        </w:rPr>
        <w:t>23</w:t>
      </w: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года, а по взаимным обязательствам – до полного их завершения.</w:t>
      </w:r>
    </w:p>
    <w:p w14:paraId="2C3A43EF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8.3. Договор может быть расторгнут в одностороннем порядке путем письменного уведомления одной из Сторон за 30 (тридцать) дней до предполагаемой даты его расторжения. В этом случае Договор считается расторгнутым с момента полного завершения взаиморасчетов между Сторонами. </w:t>
      </w:r>
    </w:p>
    <w:p w14:paraId="524CDFCB" w14:textId="77777777" w:rsidR="00E04D65" w:rsidRPr="00140059" w:rsidRDefault="00E04D65" w:rsidP="0005324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8.4. </w:t>
      </w:r>
      <w:r w:rsidR="00053247" w:rsidRPr="00053247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ни одна</w:t>
      </w:r>
      <w:r w:rsidR="0005324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 сторон</w:t>
      </w:r>
      <w:r w:rsidR="00053247" w:rsidRPr="0005324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заявит о расторжении договора за 30 дней до окончания срока действия договора, договор пролонгируется на тех же условиях н</w:t>
      </w:r>
      <w:r w:rsidR="00053247">
        <w:rPr>
          <w:rFonts w:ascii="Times New Roman" w:eastAsia="Times New Roman" w:hAnsi="Times New Roman" w:cs="Times New Roman"/>
          <w:sz w:val="21"/>
          <w:szCs w:val="21"/>
          <w:lang w:eastAsia="ru-RU"/>
        </w:rPr>
        <w:t>а следующий календарный год, ана</w:t>
      </w:r>
      <w:r w:rsidR="00053247" w:rsidRPr="00053247">
        <w:rPr>
          <w:rFonts w:ascii="Times New Roman" w:eastAsia="Times New Roman" w:hAnsi="Times New Roman" w:cs="Times New Roman"/>
          <w:sz w:val="21"/>
          <w:szCs w:val="21"/>
          <w:lang w:eastAsia="ru-RU"/>
        </w:rPr>
        <w:t>логичный пор</w:t>
      </w:r>
      <w:r w:rsidR="00053247">
        <w:rPr>
          <w:rFonts w:ascii="Times New Roman" w:eastAsia="Times New Roman" w:hAnsi="Times New Roman" w:cs="Times New Roman"/>
          <w:sz w:val="21"/>
          <w:szCs w:val="21"/>
          <w:lang w:eastAsia="ru-RU"/>
        </w:rPr>
        <w:t>ядок действует и в последующих годах.</w:t>
      </w:r>
    </w:p>
    <w:p w14:paraId="6A3262E2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8.5. В течение срока действия настоящего Договора, а также в течение трёх лет после его прекращения, стороны не должны предоставлять или разглашать иным способом конфиденциальную информацию, полученную в результате  деятельности.</w:t>
      </w:r>
    </w:p>
    <w:p w14:paraId="2A0866C6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8.6. В отношениях, неурегулированных настоящим Договором, стороны руководствуются действующим законодательством РФ, Федеральным Законом «О транспортно-экспедиционной деятельности».</w:t>
      </w:r>
    </w:p>
    <w:p w14:paraId="1F5B7846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8.7. Все изменения и дополнения к настоящему договору заключаются в письменной форме и составляют неотъемлемую часть настоящего Договора.</w:t>
      </w:r>
    </w:p>
    <w:p w14:paraId="1321CDB4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8.8. Настоящий Договор составлен в двух подлинных экземплярах и содержит окончательные и полные условия договоренностей Сторон, заменяя все предшествующие договоренности, соглашения и предварительные обещания Сторон по его предмету, как письменные, так и устные.</w:t>
      </w:r>
    </w:p>
    <w:p w14:paraId="12DD35AE" w14:textId="77777777" w:rsidR="00E04D65" w:rsidRPr="00140059" w:rsidRDefault="00E04D65" w:rsidP="00E04D6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8.9. При изменении действующего законодательства Стороны согласуют и подпишут дополнения к договору, отражающие изменения действующего законодательства.</w:t>
      </w:r>
    </w:p>
    <w:p w14:paraId="4B610C08" w14:textId="77777777" w:rsidR="00E04D65" w:rsidRPr="00140059" w:rsidRDefault="00E04D65" w:rsidP="00E04D65">
      <w:pPr>
        <w:tabs>
          <w:tab w:val="left" w:pos="90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8.10. Документы, направляемые в рамках настоящего договора посредством технических и электронных средств связи (факс, эл. почта, скайп и т.п.), имеют юридическую силу до обмена оригиналами. При этом каждая из Сторон обязуется отправлять другой Стороне оригиналы документов в течение пяти рабочих дней со дня отправления данного документа посредством технических и электронных средств связи.</w:t>
      </w:r>
    </w:p>
    <w:p w14:paraId="6517751B" w14:textId="77777777" w:rsidR="00E04D65" w:rsidRPr="00140059" w:rsidRDefault="00E04D65" w:rsidP="00E04D65">
      <w:pPr>
        <w:tabs>
          <w:tab w:val="left" w:pos="90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Сторона, направившая такой документ, несет ответственность за его достоверность и подлинность.</w:t>
      </w:r>
    </w:p>
    <w:p w14:paraId="4FF483B8" w14:textId="77777777" w:rsidR="00E04D65" w:rsidRPr="00140059" w:rsidRDefault="00E04D65" w:rsidP="00E04D65">
      <w:pPr>
        <w:pStyle w:val="aa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изменении реквизитов, влияющих на исполнение настоящего договора, Сторона письменно информирует о таких изменениях другую Сторону в течение 3 (трех) рабочих дней с момента вступления данных изменений в юридическую силу.</w:t>
      </w:r>
    </w:p>
    <w:p w14:paraId="726E0DCC" w14:textId="77777777" w:rsidR="00E04D65" w:rsidRPr="00140059" w:rsidRDefault="00E04D65" w:rsidP="00E04D65">
      <w:pPr>
        <w:pStyle w:val="aa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059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оригиналом подписанного экземпляра настоящего договора Стороны обязуются предоставить друг другу следующие документы:</w:t>
      </w:r>
    </w:p>
    <w:p w14:paraId="031430CB" w14:textId="77777777" w:rsidR="00E04D65" w:rsidRPr="00140059" w:rsidRDefault="00E04D65" w:rsidP="00E04D65">
      <w:pPr>
        <w:pStyle w:val="a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>Копии учредительных документов (устава, решения о создании).</w:t>
      </w:r>
    </w:p>
    <w:p w14:paraId="38A07B97" w14:textId="77777777" w:rsidR="00E04D65" w:rsidRPr="00140059" w:rsidRDefault="00E04D65" w:rsidP="00E04D65">
      <w:pPr>
        <w:pStyle w:val="a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>Копия свидетельства о внесении записи в ЕГРЮЛ о создании юридического лица.</w:t>
      </w:r>
    </w:p>
    <w:p w14:paraId="7FB23143" w14:textId="77777777" w:rsidR="00E04D65" w:rsidRPr="00140059" w:rsidRDefault="00E04D65" w:rsidP="00E04D65">
      <w:pPr>
        <w:pStyle w:val="a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>Копия свидетельства о постановке на налоговый учет.</w:t>
      </w:r>
    </w:p>
    <w:p w14:paraId="7218CD46" w14:textId="77777777" w:rsidR="00E04D65" w:rsidRPr="00140059" w:rsidRDefault="00E04D65" w:rsidP="00E04D65">
      <w:pPr>
        <w:pStyle w:val="aa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>Копии документов, подтверждающих полномочия руководителя и лиц, имеющих право действовать от имени юридического лица без доверенности.</w:t>
      </w:r>
    </w:p>
    <w:p w14:paraId="3C87F309" w14:textId="77777777" w:rsidR="00E04D65" w:rsidRDefault="00E04D65" w:rsidP="00E04D65">
      <w:pPr>
        <w:pStyle w:val="a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sz w:val="21"/>
          <w:szCs w:val="21"/>
        </w:rPr>
        <w:t>Копии документов, подтверждающих право лица на подписание договора.</w:t>
      </w:r>
    </w:p>
    <w:p w14:paraId="46837CCE" w14:textId="77777777" w:rsidR="000D5DE6" w:rsidRP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DE6">
        <w:rPr>
          <w:rFonts w:ascii="Times New Roman" w:hAnsi="Times New Roman" w:cs="Times New Roman"/>
          <w:sz w:val="21"/>
          <w:szCs w:val="21"/>
        </w:rPr>
        <w:t>8.1</w:t>
      </w:r>
      <w:r>
        <w:rPr>
          <w:rFonts w:ascii="Times New Roman" w:hAnsi="Times New Roman" w:cs="Times New Roman"/>
          <w:sz w:val="21"/>
          <w:szCs w:val="21"/>
        </w:rPr>
        <w:t xml:space="preserve">3. </w:t>
      </w:r>
      <w:r w:rsidRPr="000D5DE6">
        <w:rPr>
          <w:rFonts w:ascii="Times New Roman" w:hAnsi="Times New Roman" w:cs="Times New Roman"/>
          <w:sz w:val="21"/>
          <w:szCs w:val="21"/>
        </w:rPr>
        <w:tab/>
        <w:t>Сторонами согласован список лиц, уполномоченных на подписание заявок, иных приложений к настоящему договору, а также документов, необходимых для осуществления перевозки:</w:t>
      </w:r>
    </w:p>
    <w:p w14:paraId="3D57D130" w14:textId="77777777" w:rsid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DE6">
        <w:rPr>
          <w:rFonts w:ascii="Times New Roman" w:hAnsi="Times New Roman" w:cs="Times New Roman"/>
          <w:sz w:val="21"/>
          <w:szCs w:val="21"/>
        </w:rPr>
        <w:t>со стороны Заказчика:</w:t>
      </w:r>
    </w:p>
    <w:p w14:paraId="6D00FCEB" w14:textId="77777777" w:rsid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14:paraId="59F3C572" w14:textId="77777777" w:rsid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14:paraId="77EA8CD7" w14:textId="77777777" w:rsid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14:paraId="7C29F98E" w14:textId="77777777" w:rsidR="00194BD3" w:rsidRDefault="00194BD3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157BAB0" w14:textId="77777777" w:rsid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 стороны Экспедитора:</w:t>
      </w:r>
    </w:p>
    <w:p w14:paraId="4DA1E6C0" w14:textId="045247E6" w:rsidR="000D5DE6" w:rsidRDefault="00AC7AA4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</w:t>
      </w:r>
      <w:r w:rsidR="000D5DE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</w:t>
      </w:r>
    </w:p>
    <w:p w14:paraId="571E347B" w14:textId="77777777" w:rsid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14:paraId="3CD03FA1" w14:textId="77777777" w:rsid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14:paraId="1C25E160" w14:textId="77777777" w:rsid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443EA33" w14:textId="77777777" w:rsidR="000D5DE6" w:rsidRP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Pr="000D5DE6">
        <w:rPr>
          <w:rFonts w:ascii="Times New Roman" w:hAnsi="Times New Roman" w:cs="Times New Roman"/>
          <w:sz w:val="21"/>
          <w:szCs w:val="21"/>
        </w:rPr>
        <w:t>Стороны подтверждают полномочия указанных лиц на подписание перечисленных документов.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0D5DE6">
        <w:rPr>
          <w:rFonts w:ascii="Times New Roman" w:hAnsi="Times New Roman" w:cs="Times New Roman"/>
          <w:sz w:val="21"/>
          <w:szCs w:val="21"/>
        </w:rPr>
        <w:t>В случае изменения данного перечня (исключения лица из перечня) соответствующая Сторона должна уведомить в письменной форме другую Сторону в течение 3-х рабочих дней со дня такого изменения.</w:t>
      </w:r>
    </w:p>
    <w:p w14:paraId="6C7CADEC" w14:textId="77777777" w:rsidR="000D5DE6" w:rsidRPr="000D5DE6" w:rsidRDefault="000D5DE6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DE6">
        <w:rPr>
          <w:rFonts w:ascii="Times New Roman" w:hAnsi="Times New Roman" w:cs="Times New Roman"/>
          <w:sz w:val="21"/>
          <w:szCs w:val="21"/>
        </w:rPr>
        <w:t xml:space="preserve">        Полномочия лиц, не указанных в согласованном перечне, должны быть </w:t>
      </w:r>
    </w:p>
    <w:p w14:paraId="06291945" w14:textId="77777777" w:rsidR="0030736F" w:rsidRDefault="000D5DE6" w:rsidP="003073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DE6">
        <w:rPr>
          <w:rFonts w:ascii="Times New Roman" w:hAnsi="Times New Roman" w:cs="Times New Roman"/>
          <w:sz w:val="21"/>
          <w:szCs w:val="21"/>
        </w:rPr>
        <w:t>подтверждены соответствующим документом.</w:t>
      </w:r>
    </w:p>
    <w:p w14:paraId="71BB1A25" w14:textId="77777777" w:rsidR="0030736F" w:rsidRPr="000D5DE6" w:rsidRDefault="0030736F" w:rsidP="003073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F12809" w14:textId="0DE2EF5F" w:rsidR="0030736F" w:rsidRDefault="0030736F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605C9F4" w14:textId="147AB333" w:rsidR="00B223F9" w:rsidRDefault="00B223F9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239722F" w14:textId="7F21C9DE" w:rsidR="00B223F9" w:rsidRDefault="00B223F9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E4A36F8" w14:textId="4FBDC042" w:rsidR="00B223F9" w:rsidRDefault="00B223F9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D85731A" w14:textId="1D817787" w:rsidR="00B223F9" w:rsidRDefault="00B223F9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AD33117" w14:textId="094DB443" w:rsidR="00B223F9" w:rsidRDefault="00B223F9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5091DC6" w14:textId="001E4536" w:rsidR="00B223F9" w:rsidRDefault="00B223F9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200093B" w14:textId="77777777" w:rsidR="00B223F9" w:rsidRDefault="00B223F9" w:rsidP="00B223F9">
      <w:pPr>
        <w:pStyle w:val="aa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451D966" w14:textId="4A2C5685" w:rsidR="00B223F9" w:rsidRPr="00B223F9" w:rsidRDefault="00B223F9" w:rsidP="00B223F9">
      <w:pPr>
        <w:pStyle w:val="aa"/>
        <w:numPr>
          <w:ilvl w:val="0"/>
          <w:numId w:val="6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223F9">
        <w:rPr>
          <w:rFonts w:ascii="Times New Roman" w:hAnsi="Times New Roman" w:cs="Times New Roman"/>
          <w:b/>
          <w:sz w:val="21"/>
          <w:szCs w:val="21"/>
        </w:rPr>
        <w:t>Реквизиты и подписи сторон</w:t>
      </w:r>
    </w:p>
    <w:p w14:paraId="567DB042" w14:textId="7EB38C23" w:rsidR="00B223F9" w:rsidRDefault="00B223F9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140EDA" w14:textId="77777777" w:rsidR="00B223F9" w:rsidRDefault="00B223F9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0736F" w14:paraId="78120BD4" w14:textId="77777777" w:rsidTr="0030736F">
        <w:tc>
          <w:tcPr>
            <w:tcW w:w="4956" w:type="dxa"/>
          </w:tcPr>
          <w:p w14:paraId="5599A275" w14:textId="77777777" w:rsidR="0030736F" w:rsidRDefault="0030736F" w:rsidP="000D5DE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005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Экспедитор</w:t>
            </w:r>
          </w:p>
        </w:tc>
        <w:tc>
          <w:tcPr>
            <w:tcW w:w="4956" w:type="dxa"/>
          </w:tcPr>
          <w:p w14:paraId="01FA3D65" w14:textId="77777777" w:rsidR="0030736F" w:rsidRDefault="0030736F" w:rsidP="000D5DE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005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Заказчик</w:t>
            </w:r>
          </w:p>
        </w:tc>
      </w:tr>
      <w:tr w:rsidR="0030736F" w14:paraId="43253A01" w14:textId="77777777" w:rsidTr="0030736F">
        <w:tc>
          <w:tcPr>
            <w:tcW w:w="4956" w:type="dxa"/>
          </w:tcPr>
          <w:p w14:paraId="675CB070" w14:textId="5EC50F54" w:rsidR="0030736F" w:rsidRDefault="00AC7AA4" w:rsidP="004F7D8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0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ООО "Т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ранспортно-логистическая компания </w:t>
            </w:r>
            <w:r w:rsidRPr="00820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Л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огика</w:t>
            </w:r>
            <w:r w:rsidRPr="00820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ути</w:t>
            </w:r>
            <w:r w:rsidRPr="00820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"</w:t>
            </w:r>
            <w:r w:rsidR="0033306E" w:rsidRPr="0033306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820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ООО "ТЛК ЛОГИКА ПУТИ"</w:t>
            </w:r>
          </w:p>
        </w:tc>
        <w:tc>
          <w:tcPr>
            <w:tcW w:w="4956" w:type="dxa"/>
          </w:tcPr>
          <w:p w14:paraId="69E9A329" w14:textId="77777777" w:rsidR="0030736F" w:rsidRPr="004F7D88" w:rsidRDefault="0030736F" w:rsidP="000D5DE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30736F" w14:paraId="0DD403D5" w14:textId="77777777" w:rsidTr="0030736F">
        <w:tc>
          <w:tcPr>
            <w:tcW w:w="4956" w:type="dxa"/>
          </w:tcPr>
          <w:p w14:paraId="062F179A" w14:textId="420BE4E6" w:rsidR="0030736F" w:rsidRDefault="0030736F" w:rsidP="004F7D8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005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Юридический адрес: </w:t>
            </w:r>
            <w:r w:rsidR="00AC7AA4" w:rsidRPr="00AC7A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620137, г. Екатеринбург, ул. Блюхера, 55А, кв. 247</w:t>
            </w:r>
          </w:p>
        </w:tc>
        <w:tc>
          <w:tcPr>
            <w:tcW w:w="4956" w:type="dxa"/>
          </w:tcPr>
          <w:p w14:paraId="57A91D40" w14:textId="64D8A3DF" w:rsidR="0030736F" w:rsidRPr="004F7D88" w:rsidRDefault="00194BD3" w:rsidP="00BC713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F7D8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:</w:t>
            </w:r>
            <w:bookmarkStart w:id="0" w:name="_GoBack"/>
            <w:bookmarkEnd w:id="0"/>
          </w:p>
        </w:tc>
      </w:tr>
      <w:tr w:rsidR="0030736F" w14:paraId="1868D069" w14:textId="77777777" w:rsidTr="0030736F">
        <w:tc>
          <w:tcPr>
            <w:tcW w:w="4956" w:type="dxa"/>
          </w:tcPr>
          <w:p w14:paraId="19A3C538" w14:textId="2090E801" w:rsidR="0030736F" w:rsidRDefault="0030736F" w:rsidP="000D5DE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005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Почтовый адрес: </w:t>
            </w:r>
            <w:r w:rsidR="00AC7AA4" w:rsidRPr="00AC7A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620137, г. Екатеринбург, ул. Бархотская, 1А, офис 210</w:t>
            </w:r>
          </w:p>
        </w:tc>
        <w:tc>
          <w:tcPr>
            <w:tcW w:w="4956" w:type="dxa"/>
          </w:tcPr>
          <w:p w14:paraId="3AD1A9B8" w14:textId="3F151D7D" w:rsidR="0030736F" w:rsidRPr="004F7D88" w:rsidRDefault="0030736F" w:rsidP="00BC713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30736F" w14:paraId="0335B893" w14:textId="77777777" w:rsidTr="0030736F">
        <w:tc>
          <w:tcPr>
            <w:tcW w:w="4956" w:type="dxa"/>
          </w:tcPr>
          <w:p w14:paraId="08101A73" w14:textId="389F2F28" w:rsidR="0030736F" w:rsidRPr="004F7D88" w:rsidRDefault="0030736F" w:rsidP="000D5DE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099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ОГРН </w:t>
            </w:r>
            <w:r w:rsidR="00AC7AA4" w:rsidRPr="00AC7AA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1246600024065</w:t>
            </w:r>
          </w:p>
        </w:tc>
        <w:tc>
          <w:tcPr>
            <w:tcW w:w="4956" w:type="dxa"/>
          </w:tcPr>
          <w:p w14:paraId="6CD35A22" w14:textId="7A5C3974" w:rsidR="0030736F" w:rsidRPr="004F7D88" w:rsidRDefault="0030736F" w:rsidP="00BC713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30736F" w14:paraId="5E3E709A" w14:textId="77777777" w:rsidTr="0030736F">
        <w:tc>
          <w:tcPr>
            <w:tcW w:w="4956" w:type="dxa"/>
          </w:tcPr>
          <w:p w14:paraId="3EF69A5F" w14:textId="450C121D" w:rsidR="0030736F" w:rsidRPr="00A30996" w:rsidRDefault="0030736F" w:rsidP="000D5DE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3099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ИНН </w:t>
            </w:r>
            <w:r w:rsidR="004F00AC" w:rsidRPr="004F00AC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6670523649</w:t>
            </w:r>
            <w:r w:rsidRPr="00A3099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 КПП </w:t>
            </w:r>
            <w:r w:rsidR="004F00A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667001001</w:t>
            </w:r>
          </w:p>
        </w:tc>
        <w:tc>
          <w:tcPr>
            <w:tcW w:w="4956" w:type="dxa"/>
          </w:tcPr>
          <w:p w14:paraId="158D067C" w14:textId="7245C9D1" w:rsidR="0030736F" w:rsidRPr="004F7D88" w:rsidRDefault="0030736F" w:rsidP="00BC713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30736F" w14:paraId="5B2C9C51" w14:textId="77777777" w:rsidTr="004C0FDD">
        <w:trPr>
          <w:trHeight w:val="736"/>
        </w:trPr>
        <w:tc>
          <w:tcPr>
            <w:tcW w:w="4956" w:type="dxa"/>
          </w:tcPr>
          <w:p w14:paraId="1C72AE92" w14:textId="3D4A65F3" w:rsidR="00194BD3" w:rsidRPr="00A30996" w:rsidRDefault="0017312E" w:rsidP="00307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17312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р/</w:t>
            </w:r>
            <w:proofErr w:type="spellStart"/>
            <w:r w:rsidRPr="0017312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сч</w:t>
            </w:r>
            <w:proofErr w:type="spellEnd"/>
            <w:r w:rsidRPr="0017312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 w:rsidR="004F00AC" w:rsidRPr="004F00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zh-CN"/>
              </w:rPr>
              <w:t>40702810520000112215</w:t>
            </w:r>
            <w:r w:rsidR="004F00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F00AC" w:rsidRPr="004F00AC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ООО "Банк Точка"</w:t>
            </w:r>
            <w:r w:rsidR="0030736F" w:rsidRPr="00A3099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, </w:t>
            </w:r>
          </w:p>
          <w:p w14:paraId="769FDCB8" w14:textId="7D38E5C4" w:rsidR="0030736F" w:rsidRPr="00A30996" w:rsidRDefault="0030736F" w:rsidP="00307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3099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БИК</w:t>
            </w:r>
            <w:r w:rsidR="004F00AC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 w:rsidR="004F00AC" w:rsidRPr="004F00AC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044525104</w:t>
            </w:r>
          </w:p>
          <w:p w14:paraId="6DE37C32" w14:textId="39BD4C79" w:rsidR="0030736F" w:rsidRPr="00A30996" w:rsidRDefault="0030736F" w:rsidP="0030736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3099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к/с </w:t>
            </w:r>
            <w:r w:rsidR="004F00AC" w:rsidRPr="004F00AC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30101810745374525104</w:t>
            </w:r>
          </w:p>
        </w:tc>
        <w:tc>
          <w:tcPr>
            <w:tcW w:w="4956" w:type="dxa"/>
          </w:tcPr>
          <w:p w14:paraId="5C5F9D91" w14:textId="013F3E4D" w:rsidR="00194BD3" w:rsidRPr="004F7D88" w:rsidRDefault="00194BD3" w:rsidP="00BC713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F7D8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</w:p>
        </w:tc>
      </w:tr>
    </w:tbl>
    <w:p w14:paraId="5975A4B1" w14:textId="77777777" w:rsidR="0030736F" w:rsidRDefault="0030736F" w:rsidP="000D5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13C0F44" w14:textId="77777777" w:rsidR="00140059" w:rsidRDefault="00140059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8226BEF" w14:textId="77777777" w:rsidR="00BB6439" w:rsidRDefault="00BB6439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6B938D8F" w14:textId="77777777" w:rsidR="00BB6439" w:rsidRDefault="00BB6439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6AA89B5" w14:textId="77777777" w:rsidR="00BB6439" w:rsidRDefault="00BB6439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2771A7D1" w14:textId="0E2B7F5B" w:rsidR="00221307" w:rsidRDefault="00AC7AA4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Директор</w:t>
      </w:r>
    </w:p>
    <w:p w14:paraId="4E3FC635" w14:textId="77777777" w:rsidR="00221307" w:rsidRDefault="00221307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7FA3AB74" w14:textId="77777777" w:rsidR="00221307" w:rsidRDefault="00221307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4F576EE" w14:textId="7263F9A7" w:rsidR="00A26AEC" w:rsidRDefault="00E04D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40059">
        <w:rPr>
          <w:rFonts w:ascii="Times New Roman" w:hAnsi="Times New Roman" w:cs="Times New Roman"/>
          <w:b/>
          <w:bCs/>
          <w:color w:val="000000"/>
          <w:sz w:val="21"/>
          <w:szCs w:val="21"/>
        </w:rPr>
        <w:t>_</w:t>
      </w:r>
      <w:r w:rsidRPr="00140059">
        <w:rPr>
          <w:rFonts w:ascii="Times New Roman" w:hAnsi="Times New Roman" w:cs="Times New Roman"/>
          <w:b/>
          <w:sz w:val="21"/>
          <w:szCs w:val="21"/>
        </w:rPr>
        <w:t xml:space="preserve">____________________   </w:t>
      </w:r>
      <w:r w:rsidR="000A28BB" w:rsidRPr="00140059">
        <w:rPr>
          <w:rFonts w:ascii="Times New Roman" w:hAnsi="Times New Roman" w:cs="Times New Roman"/>
          <w:b/>
          <w:sz w:val="21"/>
          <w:szCs w:val="21"/>
        </w:rPr>
        <w:t xml:space="preserve">/ </w:t>
      </w:r>
      <w:r w:rsidR="00333E66" w:rsidRPr="00BB6439">
        <w:rPr>
          <w:rFonts w:ascii="Times New Roman" w:hAnsi="Times New Roman" w:cs="Times New Roman"/>
          <w:b/>
          <w:sz w:val="21"/>
          <w:szCs w:val="21"/>
          <w:u w:val="single"/>
        </w:rPr>
        <w:t>А.А.</w:t>
      </w:r>
      <w:r w:rsidR="004F00AC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AC7AA4">
        <w:rPr>
          <w:rFonts w:ascii="Times New Roman" w:hAnsi="Times New Roman" w:cs="Times New Roman"/>
          <w:b/>
          <w:sz w:val="21"/>
          <w:szCs w:val="21"/>
          <w:u w:val="single"/>
        </w:rPr>
        <w:t>Виноградов</w:t>
      </w:r>
      <w:r w:rsidR="000A28BB" w:rsidRPr="00140059">
        <w:rPr>
          <w:rFonts w:ascii="Times New Roman" w:hAnsi="Times New Roman" w:cs="Times New Roman"/>
          <w:b/>
          <w:sz w:val="21"/>
          <w:szCs w:val="21"/>
        </w:rPr>
        <w:t xml:space="preserve"> /</w:t>
      </w:r>
      <w:r w:rsidR="000A28BB" w:rsidRPr="00140059">
        <w:rPr>
          <w:rFonts w:ascii="Times New Roman" w:hAnsi="Times New Roman" w:cs="Times New Roman"/>
          <w:b/>
          <w:sz w:val="21"/>
          <w:szCs w:val="21"/>
        </w:rPr>
        <w:tab/>
      </w:r>
      <w:r w:rsidR="000A28BB" w:rsidRPr="00140059">
        <w:rPr>
          <w:rFonts w:ascii="Times New Roman" w:hAnsi="Times New Roman" w:cs="Times New Roman"/>
          <w:b/>
          <w:sz w:val="21"/>
          <w:szCs w:val="21"/>
        </w:rPr>
        <w:tab/>
      </w:r>
      <w:r w:rsidR="000A28BB" w:rsidRPr="00140059">
        <w:rPr>
          <w:rFonts w:ascii="Times New Roman" w:hAnsi="Times New Roman" w:cs="Times New Roman"/>
          <w:b/>
          <w:sz w:val="21"/>
          <w:szCs w:val="21"/>
        </w:rPr>
        <w:tab/>
      </w:r>
      <w:r w:rsidRPr="0014005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A28BB" w:rsidRPr="00140059">
        <w:rPr>
          <w:rFonts w:ascii="Times New Roman" w:hAnsi="Times New Roman" w:cs="Times New Roman"/>
          <w:b/>
          <w:bCs/>
          <w:color w:val="000000"/>
          <w:sz w:val="21"/>
          <w:szCs w:val="21"/>
        </w:rPr>
        <w:t>__</w:t>
      </w:r>
      <w:r w:rsidR="000A28BB" w:rsidRPr="00140059">
        <w:rPr>
          <w:rFonts w:ascii="Times New Roman" w:hAnsi="Times New Roman" w:cs="Times New Roman"/>
          <w:b/>
          <w:sz w:val="21"/>
          <w:szCs w:val="21"/>
        </w:rPr>
        <w:t>___________________</w:t>
      </w:r>
      <w:proofErr w:type="gramStart"/>
      <w:r w:rsidR="000A28BB" w:rsidRPr="00140059">
        <w:rPr>
          <w:rFonts w:ascii="Times New Roman" w:hAnsi="Times New Roman" w:cs="Times New Roman"/>
          <w:b/>
          <w:sz w:val="21"/>
          <w:szCs w:val="21"/>
        </w:rPr>
        <w:t>_  /</w:t>
      </w:r>
      <w:proofErr w:type="gramEnd"/>
      <w:r w:rsidR="000A28BB" w:rsidRPr="0014005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C7135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______________</w:t>
      </w:r>
      <w:r w:rsidR="000A28BB" w:rsidRPr="004F7D88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</w:t>
      </w:r>
      <w:r w:rsidR="000A28BB" w:rsidRPr="00140059">
        <w:rPr>
          <w:rFonts w:ascii="Times New Roman" w:hAnsi="Times New Roman" w:cs="Times New Roman"/>
          <w:b/>
          <w:sz w:val="21"/>
          <w:szCs w:val="21"/>
        </w:rPr>
        <w:t>/</w:t>
      </w:r>
      <w:r w:rsidR="000A28BB" w:rsidRPr="00140059">
        <w:rPr>
          <w:rFonts w:ascii="Times New Roman" w:hAnsi="Times New Roman" w:cs="Times New Roman"/>
          <w:b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proofErr w:type="spellStart"/>
      <w:r w:rsidRPr="00140059">
        <w:rPr>
          <w:rFonts w:ascii="Times New Roman" w:hAnsi="Times New Roman" w:cs="Times New Roman"/>
          <w:sz w:val="21"/>
          <w:szCs w:val="21"/>
        </w:rPr>
        <w:t>мп</w:t>
      </w:r>
      <w:proofErr w:type="spellEnd"/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Pr="00140059">
        <w:rPr>
          <w:rFonts w:ascii="Times New Roman" w:hAnsi="Times New Roman" w:cs="Times New Roman"/>
          <w:sz w:val="21"/>
          <w:szCs w:val="21"/>
        </w:rPr>
        <w:tab/>
      </w:r>
      <w:r w:rsidR="00A26AEC" w:rsidRPr="00140059">
        <w:rPr>
          <w:sz w:val="21"/>
          <w:szCs w:val="21"/>
        </w:rPr>
        <w:t xml:space="preserve">  </w:t>
      </w:r>
      <w:r w:rsidR="000A28BB" w:rsidRPr="00140059">
        <w:rPr>
          <w:sz w:val="21"/>
          <w:szCs w:val="21"/>
        </w:rPr>
        <w:tab/>
      </w:r>
      <w:r w:rsidR="000A28BB" w:rsidRPr="00140059">
        <w:rPr>
          <w:sz w:val="21"/>
          <w:szCs w:val="21"/>
        </w:rPr>
        <w:tab/>
      </w:r>
      <w:proofErr w:type="spellStart"/>
      <w:r w:rsidR="000A28BB" w:rsidRPr="00140059">
        <w:rPr>
          <w:rFonts w:ascii="Times New Roman" w:hAnsi="Times New Roman" w:cs="Times New Roman"/>
          <w:sz w:val="21"/>
          <w:szCs w:val="21"/>
        </w:rPr>
        <w:t>мп</w:t>
      </w:r>
      <w:proofErr w:type="spellEnd"/>
    </w:p>
    <w:p w14:paraId="17E0509F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381942B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D1DF622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1785F41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1EAFF7A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F57D45E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77B0D77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6C0569C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BC78A58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1132C7C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79E54B4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0247E6C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312A09E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CA8ADC1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E1EB595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B28E142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A56696F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017939A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3865156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2EB3AA5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5357CB8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FFE8233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1D5B2D2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E3A0964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38718C6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0CE166E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D3F6423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3F15506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C57BDDF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D1BBCB3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C22EAB4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292E6C3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8ABABD9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CEC519D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103CD33" w14:textId="77777777" w:rsidR="00A63E65" w:rsidRDefault="00A63E65" w:rsidP="0014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BB9B35F" w14:textId="4C340BC5" w:rsidR="00A63E65" w:rsidRDefault="00A63E65" w:rsidP="00A63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Приложение №1 </w:t>
      </w:r>
    </w:p>
    <w:p w14:paraId="4E232179" w14:textId="77777777" w:rsidR="00A63E65" w:rsidRDefault="00A63E65" w:rsidP="00A63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Шаблон Заявки</w:t>
      </w:r>
    </w:p>
    <w:p w14:paraId="34C7F068" w14:textId="77777777" w:rsidR="00A63E65" w:rsidRDefault="00A63E65" w:rsidP="00A63E65">
      <w:pPr>
        <w:pStyle w:val="ac"/>
        <w:ind w:firstLine="720"/>
        <w:outlineLvl w:val="0"/>
        <w:rPr>
          <w:szCs w:val="24"/>
        </w:rPr>
      </w:pPr>
    </w:p>
    <w:p w14:paraId="755E8A43" w14:textId="77777777" w:rsidR="00A63E65" w:rsidRPr="00385023" w:rsidRDefault="00A63E65" w:rsidP="00A63E65">
      <w:pPr>
        <w:pStyle w:val="ac"/>
        <w:ind w:firstLine="720"/>
        <w:outlineLvl w:val="0"/>
      </w:pPr>
      <w:r w:rsidRPr="00725016">
        <w:rPr>
          <w:szCs w:val="24"/>
        </w:rPr>
        <w:lastRenderedPageBreak/>
        <w:t>Заявка №</w:t>
      </w:r>
      <w:r w:rsidRPr="00145FFB">
        <w:rPr>
          <w:color w:val="FF0000"/>
          <w:szCs w:val="24"/>
        </w:rPr>
        <w:t xml:space="preserve"> </w:t>
      </w:r>
      <w:r w:rsidRPr="00385023">
        <w:t>____ от _</w:t>
      </w:r>
      <w:proofErr w:type="gramStart"/>
      <w:r w:rsidRPr="00385023">
        <w:t>_  _</w:t>
      </w:r>
      <w:proofErr w:type="gramEnd"/>
      <w:r w:rsidRPr="00385023">
        <w:t>_  __ г.</w:t>
      </w:r>
    </w:p>
    <w:p w14:paraId="46EB2D4B" w14:textId="77777777" w:rsidR="00A63E65" w:rsidRPr="00385023" w:rsidRDefault="00A63E65" w:rsidP="00A63E65">
      <w:pPr>
        <w:pStyle w:val="ac"/>
        <w:ind w:firstLine="720"/>
        <w:outlineLvl w:val="0"/>
      </w:pPr>
      <w:r w:rsidRPr="00385023">
        <w:t>на оказание услуг по перевозке грузов по договору</w:t>
      </w:r>
    </w:p>
    <w:p w14:paraId="473560F3" w14:textId="0BF3C1DB" w:rsidR="00A63E65" w:rsidRPr="00385023" w:rsidRDefault="00A63E65" w:rsidP="00A63E65">
      <w:pPr>
        <w:pStyle w:val="ac"/>
        <w:ind w:firstLine="720"/>
        <w:outlineLvl w:val="0"/>
      </w:pPr>
      <w:r w:rsidRPr="00385023">
        <w:t>№ _____ от _</w:t>
      </w:r>
      <w:proofErr w:type="gramStart"/>
      <w:r w:rsidRPr="00385023">
        <w:t>_  _</w:t>
      </w:r>
      <w:proofErr w:type="gramEnd"/>
      <w:r w:rsidRPr="00385023">
        <w:t>__________ 20___ г.</w:t>
      </w:r>
    </w:p>
    <w:p w14:paraId="65D527C9" w14:textId="77777777" w:rsidR="00A63E65" w:rsidRPr="00AF136D" w:rsidRDefault="00A63E65" w:rsidP="00A63E65">
      <w:pPr>
        <w:pStyle w:val="ac"/>
        <w:jc w:val="left"/>
        <w:outlineLvl w:val="0"/>
        <w:rPr>
          <w:sz w:val="20"/>
        </w:rPr>
      </w:pPr>
    </w:p>
    <w:p w14:paraId="3D643E3C" w14:textId="77777777" w:rsidR="00A63E65" w:rsidRPr="00725016" w:rsidRDefault="00A63E65" w:rsidP="00A63E65">
      <w:pPr>
        <w:pStyle w:val="ac"/>
        <w:jc w:val="left"/>
        <w:outlineLvl w:val="0"/>
        <w:rPr>
          <w:b w:val="0"/>
          <w:bCs/>
          <w:color w:val="000000"/>
          <w:sz w:val="22"/>
          <w:szCs w:val="22"/>
          <w:u w:val="single"/>
        </w:rPr>
      </w:pPr>
      <w:r w:rsidRPr="00725016">
        <w:rPr>
          <w:b w:val="0"/>
          <w:sz w:val="22"/>
          <w:szCs w:val="22"/>
        </w:rPr>
        <w:t xml:space="preserve">Заказчик: </w:t>
      </w:r>
      <w:r>
        <w:t>__________________</w:t>
      </w:r>
      <w:proofErr w:type="gramStart"/>
      <w:r>
        <w:t xml:space="preserve">_  </w:t>
      </w:r>
      <w:r w:rsidRPr="00725016">
        <w:rPr>
          <w:sz w:val="22"/>
          <w:szCs w:val="22"/>
        </w:rPr>
        <w:t>ИН</w:t>
      </w:r>
      <w:r>
        <w:rPr>
          <w:sz w:val="22"/>
          <w:szCs w:val="22"/>
        </w:rPr>
        <w:t>Н</w:t>
      </w:r>
      <w:proofErr w:type="gramEnd"/>
      <w:r w:rsidRPr="00385023">
        <w:t xml:space="preserve"> _________________</w:t>
      </w:r>
    </w:p>
    <w:p w14:paraId="49B45312" w14:textId="2014385A" w:rsidR="00A63E65" w:rsidRPr="00725016" w:rsidRDefault="00A63E65" w:rsidP="00A63E65">
      <w:pPr>
        <w:pStyle w:val="ac"/>
        <w:jc w:val="left"/>
        <w:outlineLvl w:val="0"/>
        <w:rPr>
          <w:b w:val="0"/>
          <w:bCs/>
          <w:color w:val="000000"/>
          <w:sz w:val="22"/>
          <w:szCs w:val="22"/>
          <w:u w:val="single"/>
        </w:rPr>
      </w:pPr>
      <w:r w:rsidRPr="00725016">
        <w:rPr>
          <w:b w:val="0"/>
          <w:sz w:val="22"/>
          <w:szCs w:val="22"/>
        </w:rPr>
        <w:t xml:space="preserve">Перевозчик: </w:t>
      </w:r>
      <w:r w:rsidR="00E715CE" w:rsidRPr="00E715CE">
        <w:rPr>
          <w:sz w:val="22"/>
          <w:szCs w:val="22"/>
          <w:u w:val="single"/>
        </w:rPr>
        <w:t>ООО «Логика пути»</w:t>
      </w:r>
      <w:r w:rsidR="00E715CE" w:rsidRPr="00E715CE">
        <w:rPr>
          <w:b w:val="0"/>
          <w:sz w:val="22"/>
          <w:szCs w:val="22"/>
          <w:u w:val="single"/>
        </w:rPr>
        <w:t xml:space="preserve"> ИНН </w:t>
      </w:r>
      <w:r w:rsidR="00E715CE" w:rsidRPr="00E715CE">
        <w:rPr>
          <w:sz w:val="22"/>
          <w:szCs w:val="22"/>
          <w:u w:val="single"/>
        </w:rPr>
        <w:t>6670523649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4683"/>
        <w:gridCol w:w="4961"/>
      </w:tblGrid>
      <w:tr w:rsidR="00A63E65" w:rsidRPr="00AF136D" w14:paraId="302B3B32" w14:textId="77777777" w:rsidTr="00612933">
        <w:trPr>
          <w:trHeight w:val="16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BA20" w14:textId="77777777" w:rsidR="00A63E65" w:rsidRPr="00387639" w:rsidRDefault="00A63E65" w:rsidP="006129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87639">
              <w:rPr>
                <w:b/>
                <w:sz w:val="18"/>
                <w:szCs w:val="18"/>
              </w:rPr>
              <w:t>Дата и время погрузки: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1646" w14:textId="77777777" w:rsidR="00A63E65" w:rsidRPr="00387639" w:rsidRDefault="00A63E65" w:rsidP="00612933">
            <w:pPr>
              <w:jc w:val="center"/>
              <w:rPr>
                <w:b/>
                <w:sz w:val="18"/>
                <w:szCs w:val="18"/>
              </w:rPr>
            </w:pPr>
            <w:r w:rsidRPr="00387639">
              <w:rPr>
                <w:b/>
                <w:sz w:val="18"/>
                <w:szCs w:val="18"/>
              </w:rPr>
              <w:t>Дата и время разгрузки:</w:t>
            </w:r>
          </w:p>
        </w:tc>
      </w:tr>
      <w:tr w:rsidR="00A63E65" w:rsidRPr="00AF136D" w14:paraId="29C5C763" w14:textId="77777777" w:rsidTr="00612933">
        <w:trPr>
          <w:trHeight w:val="46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B6BF" w14:textId="77777777" w:rsidR="00A63E65" w:rsidRPr="00387639" w:rsidRDefault="00A63E65" w:rsidP="006129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7F1A" w14:textId="77777777" w:rsidR="00A63E65" w:rsidRPr="00387639" w:rsidRDefault="00A63E65" w:rsidP="006129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63E65" w:rsidRPr="00AF136D" w14:paraId="0DFA363C" w14:textId="77777777" w:rsidTr="00612933">
        <w:trPr>
          <w:trHeight w:val="16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EA9F" w14:textId="77777777" w:rsidR="00A63E65" w:rsidRPr="00387639" w:rsidRDefault="00A63E65" w:rsidP="00612933">
            <w:pPr>
              <w:jc w:val="center"/>
              <w:rPr>
                <w:b/>
                <w:bCs/>
                <w:sz w:val="18"/>
                <w:szCs w:val="18"/>
              </w:rPr>
            </w:pPr>
            <w:r w:rsidRPr="00387639">
              <w:rPr>
                <w:b/>
                <w:bCs/>
                <w:sz w:val="18"/>
                <w:szCs w:val="18"/>
              </w:rPr>
              <w:t>Грузоотправитель: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9E71" w14:textId="77777777" w:rsidR="00A63E65" w:rsidRPr="00387639" w:rsidRDefault="00A63E65" w:rsidP="00612933">
            <w:pPr>
              <w:jc w:val="center"/>
              <w:rPr>
                <w:b/>
                <w:bCs/>
                <w:sz w:val="18"/>
                <w:szCs w:val="18"/>
              </w:rPr>
            </w:pPr>
            <w:r w:rsidRPr="00387639">
              <w:rPr>
                <w:b/>
                <w:bCs/>
                <w:sz w:val="18"/>
                <w:szCs w:val="18"/>
              </w:rPr>
              <w:t>Грузополучатель:</w:t>
            </w:r>
          </w:p>
        </w:tc>
      </w:tr>
      <w:tr w:rsidR="00A63E65" w:rsidRPr="00AF136D" w14:paraId="29D4F9ED" w14:textId="77777777" w:rsidTr="00612933">
        <w:trPr>
          <w:trHeight w:val="32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65D3" w14:textId="77777777" w:rsidR="00A63E65" w:rsidRPr="00387639" w:rsidRDefault="00A63E65" w:rsidP="006129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3B2D" w14:textId="77777777" w:rsidR="00A63E65" w:rsidRPr="00387639" w:rsidRDefault="00A63E65" w:rsidP="006129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63E65" w:rsidRPr="00AF136D" w14:paraId="79C06BA5" w14:textId="77777777" w:rsidTr="00612933">
        <w:trPr>
          <w:trHeight w:val="131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C4FF" w14:textId="77777777" w:rsidR="00A63E65" w:rsidRPr="00387639" w:rsidRDefault="00A63E65" w:rsidP="00612933">
            <w:pPr>
              <w:jc w:val="center"/>
              <w:rPr>
                <w:b/>
                <w:bCs/>
                <w:sz w:val="18"/>
                <w:szCs w:val="18"/>
              </w:rPr>
            </w:pPr>
            <w:r w:rsidRPr="00387639">
              <w:rPr>
                <w:b/>
                <w:bCs/>
                <w:sz w:val="18"/>
                <w:szCs w:val="18"/>
              </w:rPr>
              <w:t>Адрес погрузки: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6AEB" w14:textId="77777777" w:rsidR="00A63E65" w:rsidRPr="00387639" w:rsidRDefault="00A63E65" w:rsidP="00612933">
            <w:pPr>
              <w:jc w:val="center"/>
              <w:rPr>
                <w:b/>
                <w:bCs/>
                <w:sz w:val="18"/>
                <w:szCs w:val="18"/>
              </w:rPr>
            </w:pPr>
            <w:r w:rsidRPr="00387639">
              <w:rPr>
                <w:b/>
                <w:bCs/>
                <w:sz w:val="18"/>
                <w:szCs w:val="18"/>
              </w:rPr>
              <w:t>Адрес разгрузки:</w:t>
            </w:r>
          </w:p>
        </w:tc>
      </w:tr>
      <w:tr w:rsidR="00A63E65" w:rsidRPr="00AF136D" w14:paraId="3D8438C3" w14:textId="77777777" w:rsidTr="00612933">
        <w:trPr>
          <w:trHeight w:val="64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493" w14:textId="77777777" w:rsidR="00A63E65" w:rsidRPr="00387639" w:rsidRDefault="00A63E65" w:rsidP="006129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B115" w14:textId="77777777" w:rsidR="00A63E65" w:rsidRPr="00387639" w:rsidRDefault="00A63E65" w:rsidP="0061293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63E65" w:rsidRPr="00AF136D" w14:paraId="2902149E" w14:textId="77777777" w:rsidTr="00612933">
        <w:trPr>
          <w:trHeight w:val="281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6B48" w14:textId="77777777" w:rsidR="00A63E65" w:rsidRPr="00387639" w:rsidRDefault="00A63E65" w:rsidP="00612933">
            <w:pPr>
              <w:ind w:left="708"/>
              <w:rPr>
                <w:b/>
                <w:bCs/>
                <w:sz w:val="18"/>
                <w:szCs w:val="18"/>
              </w:rPr>
            </w:pPr>
            <w:r w:rsidRPr="00387639">
              <w:rPr>
                <w:b/>
                <w:bCs/>
                <w:sz w:val="18"/>
                <w:szCs w:val="18"/>
              </w:rPr>
              <w:t xml:space="preserve">                    Контакт на погрузке: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65D9" w14:textId="77777777" w:rsidR="00A63E65" w:rsidRPr="00387639" w:rsidRDefault="00A63E65" w:rsidP="00612933">
            <w:pPr>
              <w:jc w:val="center"/>
              <w:rPr>
                <w:b/>
                <w:bCs/>
                <w:sz w:val="18"/>
                <w:szCs w:val="18"/>
              </w:rPr>
            </w:pPr>
            <w:r w:rsidRPr="00387639">
              <w:rPr>
                <w:b/>
                <w:bCs/>
                <w:sz w:val="18"/>
                <w:szCs w:val="18"/>
              </w:rPr>
              <w:t>Контакт на разгрузке:</w:t>
            </w:r>
          </w:p>
        </w:tc>
      </w:tr>
      <w:tr w:rsidR="00A63E65" w:rsidRPr="00AF136D" w14:paraId="13E69758" w14:textId="77777777" w:rsidTr="00612933">
        <w:trPr>
          <w:trHeight w:val="541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C29F" w14:textId="77777777" w:rsidR="00A63E65" w:rsidRPr="0056649E" w:rsidRDefault="00A63E65" w:rsidP="00612933">
            <w:pPr>
              <w:ind w:left="708"/>
              <w:rPr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23B5" w14:textId="77777777" w:rsidR="00A63E65" w:rsidRPr="0056649E" w:rsidRDefault="00A63E65" w:rsidP="006129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048D47A" w14:textId="77777777" w:rsidR="00A63E65" w:rsidRPr="00AF136D" w:rsidRDefault="00A63E65" w:rsidP="00A63E65">
      <w:pPr>
        <w:pStyle w:val="2"/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2273"/>
        <w:gridCol w:w="2410"/>
        <w:gridCol w:w="2835"/>
        <w:gridCol w:w="2126"/>
      </w:tblGrid>
      <w:tr w:rsidR="00A63E65" w:rsidRPr="00AF136D" w14:paraId="51AD9226" w14:textId="77777777" w:rsidTr="00612933">
        <w:trPr>
          <w:trHeight w:val="1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0710" w14:textId="77777777" w:rsidR="00A63E65" w:rsidRPr="00BD798D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BD798D">
              <w:rPr>
                <w:b/>
                <w:sz w:val="16"/>
                <w:szCs w:val="16"/>
              </w:rPr>
              <w:t>Наименование груза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DA3D" w14:textId="77777777" w:rsidR="00A63E65" w:rsidRPr="00BD798D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BD798D">
              <w:rPr>
                <w:b/>
                <w:sz w:val="16"/>
                <w:szCs w:val="16"/>
              </w:rPr>
              <w:t>Количество</w:t>
            </w:r>
          </w:p>
          <w:p w14:paraId="15FC1F71" w14:textId="77777777" w:rsidR="00A63E65" w:rsidRPr="00BD798D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BD798D">
              <w:rPr>
                <w:b/>
                <w:sz w:val="16"/>
                <w:szCs w:val="16"/>
              </w:rPr>
              <w:t xml:space="preserve"> мест (ед.)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FE42" w14:textId="77777777" w:rsidR="00A63E65" w:rsidRPr="00BD798D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BD798D">
              <w:rPr>
                <w:b/>
                <w:sz w:val="16"/>
                <w:szCs w:val="16"/>
              </w:rPr>
              <w:t>Вес с упаковкой (т)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D309" w14:textId="77777777" w:rsidR="00A63E65" w:rsidRPr="00387639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387639">
              <w:rPr>
                <w:b/>
                <w:sz w:val="16"/>
                <w:szCs w:val="16"/>
              </w:rPr>
              <w:t>Объем груза</w:t>
            </w:r>
          </w:p>
          <w:p w14:paraId="00B8EECB" w14:textId="77777777" w:rsidR="00A63E65" w:rsidRPr="00BD798D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387639">
              <w:rPr>
                <w:b/>
                <w:sz w:val="16"/>
                <w:szCs w:val="16"/>
              </w:rPr>
              <w:t>(м3)</w:t>
            </w:r>
          </w:p>
        </w:tc>
      </w:tr>
      <w:tr w:rsidR="00A63E65" w:rsidRPr="00AF136D" w14:paraId="3A9E2EA2" w14:textId="77777777" w:rsidTr="00612933">
        <w:trPr>
          <w:trHeight w:val="1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CA2B0" w14:textId="77777777" w:rsidR="00A63E65" w:rsidRPr="0056649E" w:rsidRDefault="00A63E65" w:rsidP="006129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9E193" w14:textId="77777777" w:rsidR="00A63E65" w:rsidRPr="00064B0F" w:rsidRDefault="00A63E65" w:rsidP="00612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FA19D" w14:textId="77777777" w:rsidR="00A63E65" w:rsidRPr="0056649E" w:rsidRDefault="00A63E65" w:rsidP="00612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7DC61" w14:textId="77777777" w:rsidR="00A63E65" w:rsidRPr="0056649E" w:rsidRDefault="00A63E65" w:rsidP="00612933">
            <w:pPr>
              <w:jc w:val="center"/>
              <w:rPr>
                <w:sz w:val="16"/>
                <w:szCs w:val="16"/>
              </w:rPr>
            </w:pPr>
          </w:p>
        </w:tc>
      </w:tr>
      <w:tr w:rsidR="00A63E65" w:rsidRPr="00AF136D" w14:paraId="429EB008" w14:textId="77777777" w:rsidTr="00612933">
        <w:trPr>
          <w:trHeight w:val="1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FDBEF" w14:textId="77777777" w:rsidR="00A63E65" w:rsidRPr="00387639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387639">
              <w:rPr>
                <w:b/>
                <w:sz w:val="16"/>
                <w:szCs w:val="16"/>
              </w:rPr>
              <w:t>Габариты груза (м.)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54CEC" w14:textId="77777777" w:rsidR="00A63E65" w:rsidRPr="00387639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4E7AD8">
              <w:rPr>
                <w:b/>
                <w:sz w:val="16"/>
                <w:szCs w:val="16"/>
              </w:rPr>
              <w:t>Температурный режим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4BF32" w14:textId="77777777" w:rsidR="00A63E65" w:rsidRPr="00387639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387639">
              <w:rPr>
                <w:b/>
                <w:sz w:val="16"/>
                <w:szCs w:val="16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7A340" w14:textId="77777777" w:rsidR="00A63E65" w:rsidRPr="00387639" w:rsidRDefault="00A63E65" w:rsidP="00612933">
            <w:pPr>
              <w:jc w:val="center"/>
              <w:rPr>
                <w:b/>
                <w:sz w:val="16"/>
                <w:szCs w:val="16"/>
              </w:rPr>
            </w:pPr>
            <w:r w:rsidRPr="00387639">
              <w:rPr>
                <w:b/>
                <w:sz w:val="16"/>
                <w:szCs w:val="16"/>
              </w:rPr>
              <w:t>Тип погрузки</w:t>
            </w:r>
          </w:p>
        </w:tc>
      </w:tr>
      <w:tr w:rsidR="00A63E65" w:rsidRPr="00AF136D" w14:paraId="1EA82A62" w14:textId="77777777" w:rsidTr="00612933">
        <w:trPr>
          <w:trHeight w:val="1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FE51" w14:textId="77777777" w:rsidR="00A63E65" w:rsidRPr="0056649E" w:rsidRDefault="00A63E65" w:rsidP="006129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5A58" w14:textId="77777777" w:rsidR="00A63E65" w:rsidRPr="00064B0F" w:rsidRDefault="00A63E65" w:rsidP="00612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B18C" w14:textId="77777777" w:rsidR="00A63E65" w:rsidRPr="0056649E" w:rsidRDefault="00A63E65" w:rsidP="00612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F797" w14:textId="77777777" w:rsidR="00A63E65" w:rsidRPr="0056649E" w:rsidRDefault="00A63E65" w:rsidP="0061293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46EB2DD" w14:textId="77777777" w:rsidR="00A63E65" w:rsidRPr="00AF136D" w:rsidRDefault="00A63E65" w:rsidP="00A63E65">
      <w:pPr>
        <w:pStyle w:val="2"/>
        <w:ind w:left="0"/>
      </w:pPr>
    </w:p>
    <w:tbl>
      <w:tblPr>
        <w:tblW w:w="9365" w:type="dxa"/>
        <w:tblInd w:w="103" w:type="dxa"/>
        <w:tblLook w:val="04A0" w:firstRow="1" w:lastRow="0" w:firstColumn="1" w:lastColumn="0" w:noHBand="0" w:noVBand="1"/>
      </w:tblPr>
      <w:tblGrid>
        <w:gridCol w:w="4682"/>
        <w:gridCol w:w="4683"/>
      </w:tblGrid>
      <w:tr w:rsidR="00A63E65" w:rsidRPr="00D73E45" w14:paraId="2BA3BA4D" w14:textId="77777777" w:rsidTr="00612933">
        <w:trPr>
          <w:trHeight w:val="236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AA25" w14:textId="77777777" w:rsidR="00A63E65" w:rsidRPr="00D73E45" w:rsidRDefault="00A63E65" w:rsidP="0061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Тариф за перевозку (руб.)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C0977" w14:textId="77777777" w:rsidR="00A63E65" w:rsidRPr="00D73E45" w:rsidRDefault="00A63E65" w:rsidP="0061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оплаты по ФТТН</w:t>
            </w:r>
          </w:p>
        </w:tc>
      </w:tr>
      <w:tr w:rsidR="00A63E65" w:rsidRPr="00D73E45" w14:paraId="5CC8BFBA" w14:textId="77777777" w:rsidTr="00612933">
        <w:trPr>
          <w:trHeight w:val="236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EBEC" w14:textId="77777777" w:rsidR="00A63E65" w:rsidRPr="00D73E45" w:rsidRDefault="00A63E65" w:rsidP="00612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D9ACE" w14:textId="77777777" w:rsidR="00A63E65" w:rsidRPr="00D73E45" w:rsidRDefault="00A63E65" w:rsidP="0061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3E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факту выгрузки 3 б/д</w:t>
            </w:r>
          </w:p>
        </w:tc>
      </w:tr>
    </w:tbl>
    <w:p w14:paraId="1C703C2E" w14:textId="77777777" w:rsidR="00A63E65" w:rsidRPr="00D73E45" w:rsidRDefault="00A63E65" w:rsidP="00A63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C182FC" w14:textId="77777777" w:rsidR="00A63E65" w:rsidRPr="00D73E45" w:rsidRDefault="00A63E65" w:rsidP="00A63E6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3E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Нормативное время простоя а/м под погрузкой/разгрузкой –8 ч.</w:t>
      </w:r>
    </w:p>
    <w:p w14:paraId="52CAC1F5" w14:textId="77777777" w:rsidR="00A63E65" w:rsidRPr="00D73E45" w:rsidRDefault="00A63E65" w:rsidP="00A63E6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3E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Заявка считается действительной при наличии печатей и подписей обеих сторон. Факсовая копия имеет силу оригинала.</w:t>
      </w:r>
    </w:p>
    <w:p w14:paraId="477FA7A0" w14:textId="77777777" w:rsidR="00A63E65" w:rsidRPr="00D73E45" w:rsidRDefault="00A63E65" w:rsidP="00A63E6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3E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Дополнительные условия: </w:t>
      </w:r>
    </w:p>
    <w:p w14:paraId="074E73E1" w14:textId="77777777" w:rsidR="00A63E65" w:rsidRPr="00D73E45" w:rsidRDefault="00A63E65" w:rsidP="00A63E6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7C02E8A" w14:textId="77777777" w:rsidR="00A63E65" w:rsidRPr="00D73E45" w:rsidRDefault="00A63E65" w:rsidP="00A63E6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73E45">
        <w:rPr>
          <w:rFonts w:ascii="Times New Roman" w:eastAsia="Times New Roman" w:hAnsi="Times New Roman" w:cs="Times New Roman"/>
          <w:b/>
          <w:lang w:eastAsia="ru-RU"/>
        </w:rPr>
        <w:t>Данные на водителя и автомобиль:</w:t>
      </w:r>
    </w:p>
    <w:p w14:paraId="52C65FFD" w14:textId="77777777" w:rsidR="004E260D" w:rsidRDefault="004E260D" w:rsidP="00A63E65">
      <w:pPr>
        <w:pStyle w:val="2"/>
        <w:ind w:left="0"/>
        <w:jc w:val="left"/>
      </w:pPr>
    </w:p>
    <w:p w14:paraId="1F5D506B" w14:textId="77777777" w:rsidR="004E260D" w:rsidRDefault="004E260D" w:rsidP="00A63E65">
      <w:pPr>
        <w:pStyle w:val="2"/>
        <w:ind w:left="0"/>
        <w:jc w:val="left"/>
      </w:pPr>
    </w:p>
    <w:p w14:paraId="59E2D4BD" w14:textId="77777777" w:rsidR="004E260D" w:rsidRDefault="004E260D" w:rsidP="00A63E65">
      <w:pPr>
        <w:pStyle w:val="2"/>
        <w:ind w:left="0"/>
        <w:jc w:val="left"/>
      </w:pPr>
    </w:p>
    <w:p w14:paraId="6E083584" w14:textId="77777777" w:rsidR="004E260D" w:rsidRDefault="004E260D" w:rsidP="00A63E65">
      <w:pPr>
        <w:pStyle w:val="2"/>
        <w:ind w:left="0"/>
        <w:jc w:val="left"/>
      </w:pPr>
    </w:p>
    <w:p w14:paraId="4BFA0782" w14:textId="77777777" w:rsidR="004E260D" w:rsidRDefault="004E260D" w:rsidP="00A63E65">
      <w:pPr>
        <w:pStyle w:val="2"/>
        <w:ind w:left="0"/>
        <w:jc w:val="left"/>
      </w:pPr>
    </w:p>
    <w:p w14:paraId="51FED81F" w14:textId="1C5DE107" w:rsidR="00A63E65" w:rsidRPr="00AF136D" w:rsidRDefault="00A63E65" w:rsidP="00A63E65">
      <w:pPr>
        <w:pStyle w:val="2"/>
        <w:ind w:left="0"/>
        <w:jc w:val="left"/>
      </w:pPr>
      <w:r w:rsidRPr="00AF136D">
        <w:t xml:space="preserve"> </w:t>
      </w:r>
      <w:r w:rsidR="00A978B8" w:rsidRPr="00AF136D">
        <w:t xml:space="preserve">Заказчик:  </w:t>
      </w:r>
      <w:r>
        <w:t xml:space="preserve">                                                                                 </w:t>
      </w:r>
      <w:r w:rsidR="00A978B8">
        <w:t xml:space="preserve">       </w:t>
      </w:r>
      <w:r w:rsidRPr="00AF136D">
        <w:t>Перевозчик:</w:t>
      </w:r>
    </w:p>
    <w:p w14:paraId="38B60B8F" w14:textId="77777777" w:rsidR="00A63E65" w:rsidRPr="00AF136D" w:rsidRDefault="00A63E65" w:rsidP="00A63E65">
      <w:pPr>
        <w:pStyle w:val="2"/>
        <w:ind w:left="0"/>
        <w:jc w:val="left"/>
      </w:pPr>
    </w:p>
    <w:p w14:paraId="3AE62ED0" w14:textId="77777777" w:rsidR="00A63E65" w:rsidRDefault="00A63E65" w:rsidP="00A63E65">
      <w:pPr>
        <w:pStyle w:val="2"/>
        <w:ind w:left="0"/>
        <w:jc w:val="left"/>
      </w:pPr>
    </w:p>
    <w:p w14:paraId="2B9EAE71" w14:textId="77777777" w:rsidR="00A63E65" w:rsidRPr="00AF136D" w:rsidRDefault="00A63E65" w:rsidP="00A63E65">
      <w:pPr>
        <w:pStyle w:val="2"/>
        <w:ind w:left="0"/>
        <w:jc w:val="left"/>
      </w:pPr>
    </w:p>
    <w:p w14:paraId="0196E678" w14:textId="67264143" w:rsidR="00A63E65" w:rsidRPr="00AF136D" w:rsidRDefault="00A63E65" w:rsidP="00A63E65">
      <w:pPr>
        <w:jc w:val="both"/>
        <w:rPr>
          <w:b/>
        </w:rPr>
      </w:pPr>
      <w:r w:rsidRPr="00303090">
        <w:rPr>
          <w:b/>
          <w:i/>
          <w:u w:val="single"/>
        </w:rPr>
        <w:t>______________________</w:t>
      </w:r>
      <w:r>
        <w:rPr>
          <w:b/>
        </w:rPr>
        <w:t xml:space="preserve"> /</w:t>
      </w:r>
      <w:r w:rsidRPr="00303090">
        <w:rPr>
          <w:b/>
          <w:i/>
          <w:u w:val="single"/>
        </w:rPr>
        <w:t>________________</w:t>
      </w:r>
      <w:r>
        <w:t xml:space="preserve"> </w:t>
      </w:r>
      <w:r w:rsidRPr="00AF136D">
        <w:t xml:space="preserve">/  </w:t>
      </w:r>
      <w:r>
        <w:t xml:space="preserve">                    </w:t>
      </w:r>
      <w:r w:rsidRPr="00303090">
        <w:rPr>
          <w:b/>
          <w:i/>
          <w:u w:val="single"/>
        </w:rPr>
        <w:t>_________________</w:t>
      </w:r>
      <w:r>
        <w:rPr>
          <w:b/>
        </w:rPr>
        <w:t xml:space="preserve"> </w:t>
      </w:r>
      <w:r w:rsidRPr="00303090">
        <w:t>/</w:t>
      </w:r>
      <w:r w:rsidRPr="007A1824">
        <w:rPr>
          <w:b/>
          <w:i/>
          <w:u w:val="single"/>
        </w:rPr>
        <w:t xml:space="preserve">    </w:t>
      </w:r>
      <w:r w:rsidR="00E715CE">
        <w:rPr>
          <w:b/>
          <w:i/>
          <w:sz w:val="24"/>
          <w:szCs w:val="24"/>
          <w:u w:val="single"/>
        </w:rPr>
        <w:t>Виноградов</w:t>
      </w:r>
      <w:r w:rsidRPr="007A1824">
        <w:rPr>
          <w:b/>
          <w:i/>
          <w:sz w:val="24"/>
          <w:szCs w:val="24"/>
          <w:u w:val="single"/>
        </w:rPr>
        <w:t xml:space="preserve"> А.А.</w:t>
      </w:r>
      <w:r w:rsidRPr="007A1824">
        <w:rPr>
          <w:b/>
          <w:i/>
          <w:u w:val="single"/>
        </w:rPr>
        <w:t xml:space="preserve">   </w:t>
      </w:r>
      <w:r>
        <w:t>/</w:t>
      </w:r>
    </w:p>
    <w:p w14:paraId="15142CAA" w14:textId="77777777" w:rsidR="00A63E65" w:rsidRPr="00F66529" w:rsidRDefault="00A63E65" w:rsidP="00F66529">
      <w:pPr>
        <w:jc w:val="both"/>
        <w:rPr>
          <w:b/>
        </w:rPr>
      </w:pPr>
      <w:r w:rsidRPr="00AF136D">
        <w:rPr>
          <w:b/>
        </w:rPr>
        <w:t xml:space="preserve">М.П.           </w:t>
      </w:r>
      <w:r>
        <w:rPr>
          <w:b/>
        </w:rPr>
        <w:t xml:space="preserve">                                                                                       М.П.</w:t>
      </w:r>
    </w:p>
    <w:sectPr w:rsidR="00A63E65" w:rsidRPr="00F66529" w:rsidSect="00140059">
      <w:footerReference w:type="default" r:id="rId7"/>
      <w:pgSz w:w="11906" w:h="16838"/>
      <w:pgMar w:top="400" w:right="850" w:bottom="1702" w:left="1134" w:header="0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4D164" w14:textId="77777777" w:rsidR="00F84469" w:rsidRDefault="00F84469" w:rsidP="00A26AEC">
      <w:pPr>
        <w:spacing w:after="0" w:line="240" w:lineRule="auto"/>
      </w:pPr>
      <w:r>
        <w:separator/>
      </w:r>
    </w:p>
  </w:endnote>
  <w:endnote w:type="continuationSeparator" w:id="0">
    <w:p w14:paraId="1169B388" w14:textId="77777777" w:rsidR="00F84469" w:rsidRDefault="00F84469" w:rsidP="00A2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9156" w14:textId="6CDC8BCE" w:rsidR="004722C9" w:rsidRPr="00AB2B39" w:rsidRDefault="004722C9" w:rsidP="000834F8">
    <w:pPr>
      <w:tabs>
        <w:tab w:val="center" w:pos="4677"/>
        <w:tab w:val="right" w:pos="9354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t>Экспедитор</w:t>
    </w:r>
    <w:r w:rsidR="00333E66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______________ </w:t>
    </w:r>
    <w:r w:rsidR="00AC7AA4">
      <w:rPr>
        <w:rFonts w:ascii="Times New Roman" w:eastAsia="Times New Roman" w:hAnsi="Times New Roman" w:cs="Times New Roman"/>
        <w:sz w:val="20"/>
        <w:szCs w:val="20"/>
        <w:lang w:eastAsia="ar-SA"/>
      </w:rPr>
      <w:t>Виноградов</w:t>
    </w:r>
    <w:r w:rsidR="00333E66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А.А.</w:t>
    </w:r>
    <w:r w:rsidRPr="00AB2B39">
      <w:rPr>
        <w:rFonts w:ascii="Times New Roman" w:eastAsia="Times New Roman" w:hAnsi="Times New Roman" w:cs="Times New Roman"/>
        <w:sz w:val="20"/>
        <w:szCs w:val="20"/>
        <w:lang w:eastAsia="ar-SA"/>
      </w:rPr>
      <w:tab/>
    </w:r>
    <w:r w:rsidR="00464FED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      </w:t>
    </w:r>
    <w:r w:rsidRPr="00AB2B3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Страница </w:t>
    </w:r>
    <w:r w:rsidR="00316569" w:rsidRPr="00AB2B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begin"/>
    </w:r>
    <w:r w:rsidRPr="00AB2B39">
      <w:rPr>
        <w:rFonts w:ascii="Times New Roman" w:eastAsia="Times New Roman" w:hAnsi="Times New Roman" w:cs="Times New Roman"/>
        <w:sz w:val="20"/>
        <w:szCs w:val="20"/>
        <w:lang w:eastAsia="ar-SA"/>
      </w:rPr>
      <w:instrText xml:space="preserve"> PAGE </w:instrText>
    </w:r>
    <w:r w:rsidR="00316569" w:rsidRPr="00AB2B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separate"/>
    </w:r>
    <w:r w:rsidR="00A978B8">
      <w:rPr>
        <w:rFonts w:ascii="Times New Roman" w:eastAsia="Times New Roman" w:hAnsi="Times New Roman" w:cs="Times New Roman"/>
        <w:noProof/>
        <w:sz w:val="20"/>
        <w:szCs w:val="20"/>
        <w:lang w:eastAsia="ar-SA"/>
      </w:rPr>
      <w:t>6</w:t>
    </w:r>
    <w:r w:rsidR="00316569" w:rsidRPr="00AB2B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end"/>
    </w:r>
    <w:r w:rsidRPr="00AB2B3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из </w:t>
    </w:r>
    <w:r w:rsidR="00584EDB">
      <w:rPr>
        <w:rFonts w:ascii="Times New Roman" w:eastAsia="Times New Roman" w:hAnsi="Times New Roman" w:cs="Times New Roman"/>
        <w:sz w:val="20"/>
        <w:szCs w:val="20"/>
        <w:lang w:eastAsia="ar-SA"/>
      </w:rPr>
      <w:t>6</w:t>
    </w:r>
    <w:r w:rsidRPr="00AB2B39">
      <w:rPr>
        <w:rFonts w:ascii="Times New Roman" w:eastAsia="Times New Roman" w:hAnsi="Times New Roman" w:cs="Times New Roman"/>
        <w:sz w:val="20"/>
        <w:szCs w:val="20"/>
        <w:lang w:eastAsia="ar-SA"/>
      </w:rPr>
      <w:tab/>
      <w:t>Заказчик ______________</w:t>
    </w:r>
  </w:p>
  <w:p w14:paraId="4E3D7F49" w14:textId="77777777" w:rsidR="004722C9" w:rsidRDefault="004722C9" w:rsidP="000834F8">
    <w:pPr>
      <w:pStyle w:val="a7"/>
    </w:pPr>
  </w:p>
  <w:p w14:paraId="2849002B" w14:textId="77777777" w:rsidR="004722C9" w:rsidRDefault="004722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63F4C" w14:textId="77777777" w:rsidR="00F84469" w:rsidRDefault="00F84469" w:rsidP="00A26AEC">
      <w:pPr>
        <w:spacing w:after="0" w:line="240" w:lineRule="auto"/>
      </w:pPr>
      <w:r>
        <w:separator/>
      </w:r>
    </w:p>
  </w:footnote>
  <w:footnote w:type="continuationSeparator" w:id="0">
    <w:p w14:paraId="1175704C" w14:textId="77777777" w:rsidR="00F84469" w:rsidRDefault="00F84469" w:rsidP="00A2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5B48ED"/>
    <w:multiLevelType w:val="hybridMultilevel"/>
    <w:tmpl w:val="C5BE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8BB"/>
    <w:multiLevelType w:val="multilevel"/>
    <w:tmpl w:val="314A5F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7220C6E"/>
    <w:multiLevelType w:val="multilevel"/>
    <w:tmpl w:val="10364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E82BE8"/>
    <w:multiLevelType w:val="multilevel"/>
    <w:tmpl w:val="314A5F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69D6ED4"/>
    <w:multiLevelType w:val="multilevel"/>
    <w:tmpl w:val="27B4A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E8072D"/>
    <w:multiLevelType w:val="multilevel"/>
    <w:tmpl w:val="0F5EED34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C641404"/>
    <w:multiLevelType w:val="multilevel"/>
    <w:tmpl w:val="314A5F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D6F0C18"/>
    <w:multiLevelType w:val="hybridMultilevel"/>
    <w:tmpl w:val="8F68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F29AE"/>
    <w:multiLevelType w:val="multilevel"/>
    <w:tmpl w:val="314A5F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6E0420A"/>
    <w:multiLevelType w:val="multilevel"/>
    <w:tmpl w:val="314A5F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8B63FA8"/>
    <w:multiLevelType w:val="multilevel"/>
    <w:tmpl w:val="917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EC"/>
    <w:rsid w:val="00053247"/>
    <w:rsid w:val="00073E2F"/>
    <w:rsid w:val="000834F8"/>
    <w:rsid w:val="000A11A0"/>
    <w:rsid w:val="000A28BB"/>
    <w:rsid w:val="000B0B1D"/>
    <w:rsid w:val="000B0F3E"/>
    <w:rsid w:val="000B2A08"/>
    <w:rsid w:val="000C2735"/>
    <w:rsid w:val="000D5DE6"/>
    <w:rsid w:val="000F09BE"/>
    <w:rsid w:val="00135B30"/>
    <w:rsid w:val="00140059"/>
    <w:rsid w:val="0017312E"/>
    <w:rsid w:val="00181BB3"/>
    <w:rsid w:val="00182E3B"/>
    <w:rsid w:val="00194BD3"/>
    <w:rsid w:val="001A1446"/>
    <w:rsid w:val="00201EB7"/>
    <w:rsid w:val="00221307"/>
    <w:rsid w:val="002432E7"/>
    <w:rsid w:val="002B5B7D"/>
    <w:rsid w:val="002E2449"/>
    <w:rsid w:val="0030736F"/>
    <w:rsid w:val="00316569"/>
    <w:rsid w:val="00322A0F"/>
    <w:rsid w:val="00324A82"/>
    <w:rsid w:val="0033306E"/>
    <w:rsid w:val="00333E66"/>
    <w:rsid w:val="00342112"/>
    <w:rsid w:val="0035593B"/>
    <w:rsid w:val="00374C2E"/>
    <w:rsid w:val="00395C2F"/>
    <w:rsid w:val="003A5D15"/>
    <w:rsid w:val="003C53F8"/>
    <w:rsid w:val="0043629B"/>
    <w:rsid w:val="00436AE5"/>
    <w:rsid w:val="00464FED"/>
    <w:rsid w:val="004722C9"/>
    <w:rsid w:val="004C0FDD"/>
    <w:rsid w:val="004D0CA5"/>
    <w:rsid w:val="004E260D"/>
    <w:rsid w:val="004E7A4C"/>
    <w:rsid w:val="004F00AC"/>
    <w:rsid w:val="004F7D88"/>
    <w:rsid w:val="0050551F"/>
    <w:rsid w:val="00510187"/>
    <w:rsid w:val="00514419"/>
    <w:rsid w:val="005149E2"/>
    <w:rsid w:val="00557CF3"/>
    <w:rsid w:val="00584EDB"/>
    <w:rsid w:val="00590424"/>
    <w:rsid w:val="005E447C"/>
    <w:rsid w:val="005F4164"/>
    <w:rsid w:val="00611594"/>
    <w:rsid w:val="00645EE9"/>
    <w:rsid w:val="00656A63"/>
    <w:rsid w:val="006C076B"/>
    <w:rsid w:val="007150CF"/>
    <w:rsid w:val="00746F6B"/>
    <w:rsid w:val="007972FC"/>
    <w:rsid w:val="007F2FC5"/>
    <w:rsid w:val="008F72E2"/>
    <w:rsid w:val="00932183"/>
    <w:rsid w:val="00935F9D"/>
    <w:rsid w:val="00942B32"/>
    <w:rsid w:val="00951ED1"/>
    <w:rsid w:val="00985E00"/>
    <w:rsid w:val="00A212F5"/>
    <w:rsid w:val="00A26AEC"/>
    <w:rsid w:val="00A30996"/>
    <w:rsid w:val="00A30C8D"/>
    <w:rsid w:val="00A40DC9"/>
    <w:rsid w:val="00A63E65"/>
    <w:rsid w:val="00A978B8"/>
    <w:rsid w:val="00AB14C2"/>
    <w:rsid w:val="00AC7AA4"/>
    <w:rsid w:val="00B223F9"/>
    <w:rsid w:val="00B4583A"/>
    <w:rsid w:val="00B91FA9"/>
    <w:rsid w:val="00BB6439"/>
    <w:rsid w:val="00BC7135"/>
    <w:rsid w:val="00C4165A"/>
    <w:rsid w:val="00C521D3"/>
    <w:rsid w:val="00C818D0"/>
    <w:rsid w:val="00C916BA"/>
    <w:rsid w:val="00CD2594"/>
    <w:rsid w:val="00D32B85"/>
    <w:rsid w:val="00D605DC"/>
    <w:rsid w:val="00DA4C55"/>
    <w:rsid w:val="00DB384A"/>
    <w:rsid w:val="00DC4D52"/>
    <w:rsid w:val="00E01D32"/>
    <w:rsid w:val="00E04D65"/>
    <w:rsid w:val="00E10132"/>
    <w:rsid w:val="00E26785"/>
    <w:rsid w:val="00E42435"/>
    <w:rsid w:val="00E535F2"/>
    <w:rsid w:val="00E715CE"/>
    <w:rsid w:val="00E80775"/>
    <w:rsid w:val="00E81AA2"/>
    <w:rsid w:val="00EA05E5"/>
    <w:rsid w:val="00EE6DA9"/>
    <w:rsid w:val="00F2268A"/>
    <w:rsid w:val="00F66529"/>
    <w:rsid w:val="00F735D5"/>
    <w:rsid w:val="00F84469"/>
    <w:rsid w:val="00FC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446D"/>
  <w15:docId w15:val="{C876A19C-F6AA-463B-A1BC-E41AE9FF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22C9"/>
    <w:pPr>
      <w:keepNext/>
      <w:tabs>
        <w:tab w:val="num" w:pos="720"/>
      </w:tabs>
      <w:suppressAutoHyphens/>
      <w:spacing w:after="0" w:line="240" w:lineRule="auto"/>
      <w:ind w:left="1134" w:hanging="360"/>
      <w:outlineLvl w:val="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6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AEC"/>
  </w:style>
  <w:style w:type="paragraph" w:styleId="a7">
    <w:name w:val="footer"/>
    <w:basedOn w:val="a"/>
    <w:link w:val="a8"/>
    <w:uiPriority w:val="99"/>
    <w:unhideWhenUsed/>
    <w:rsid w:val="00A26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AEC"/>
  </w:style>
  <w:style w:type="paragraph" w:styleId="a9">
    <w:name w:val="Normal (Web)"/>
    <w:basedOn w:val="a"/>
    <w:uiPriority w:val="99"/>
    <w:semiHidden/>
    <w:unhideWhenUsed/>
    <w:rsid w:val="00A2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26A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22C9"/>
    <w:rPr>
      <w:rFonts w:ascii="Times New Roman" w:eastAsia="Times New Roman" w:hAnsi="Times New Roman" w:cs="Times New Roman"/>
      <w:sz w:val="32"/>
      <w:szCs w:val="20"/>
      <w:lang w:eastAsia="ar-SA"/>
    </w:rPr>
  </w:style>
  <w:style w:type="table" w:styleId="ab">
    <w:name w:val="Table Grid"/>
    <w:basedOn w:val="a1"/>
    <w:uiPriority w:val="59"/>
    <w:rsid w:val="0030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A63E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A63E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A63E65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3E65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Елизавета Егорова</cp:lastModifiedBy>
  <cp:revision>41</cp:revision>
  <cp:lastPrinted>2015-08-14T06:10:00Z</cp:lastPrinted>
  <dcterms:created xsi:type="dcterms:W3CDTF">2015-08-13T06:25:00Z</dcterms:created>
  <dcterms:modified xsi:type="dcterms:W3CDTF">2025-11-01T06:04:00Z</dcterms:modified>
</cp:coreProperties>
</file>